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ahoma" w:eastAsiaTheme="majorEastAsia" w:hAnsi="Tahoma" w:cs="Tahoma"/>
        </w:rPr>
        <w:id w:val="273202946"/>
        <w:docPartObj>
          <w:docPartGallery w:val="Cover Pages"/>
          <w:docPartUnique/>
        </w:docPartObj>
      </w:sdtPr>
      <w:sdtEndPr>
        <w:rPr>
          <w:rFonts w:eastAsiaTheme="minorEastAsia"/>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679"/>
          </w:tblGrid>
          <w:tr w:rsidR="00481DCA" w:rsidRPr="008E367D">
            <w:sdt>
              <w:sdtPr>
                <w:rPr>
                  <w:rFonts w:ascii="Tahoma" w:eastAsiaTheme="majorEastAsia" w:hAnsi="Tahoma" w:cs="Tahoma"/>
                </w:rPr>
                <w:alias w:val="Организация"/>
                <w:id w:val="13406915"/>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rsidR="00481DCA" w:rsidRPr="008E367D" w:rsidRDefault="00481DCA">
                    <w:pPr>
                      <w:pStyle w:val="a9"/>
                      <w:rPr>
                        <w:rFonts w:ascii="Tahoma" w:eastAsiaTheme="majorEastAsia" w:hAnsi="Tahoma" w:cs="Tahoma"/>
                      </w:rPr>
                    </w:pPr>
                    <w:r w:rsidRPr="008E367D">
                      <w:rPr>
                        <w:rFonts w:ascii="Tahoma" w:eastAsiaTheme="majorEastAsia" w:hAnsi="Tahoma" w:cs="Tahoma"/>
                      </w:rPr>
                      <w:t>ТЕЛЕКОНТАКТ</w:t>
                    </w:r>
                  </w:p>
                </w:tc>
              </w:sdtContent>
            </w:sdt>
          </w:tr>
          <w:tr w:rsidR="00481DCA" w:rsidRPr="008E367D">
            <w:tc>
              <w:tcPr>
                <w:tcW w:w="7672" w:type="dxa"/>
              </w:tcPr>
              <w:sdt>
                <w:sdtPr>
                  <w:rPr>
                    <w:rFonts w:ascii="Tahoma" w:eastAsiaTheme="majorEastAsia" w:hAnsi="Tahoma" w:cs="Tahoma"/>
                    <w:color w:val="4F81BD" w:themeColor="accent1"/>
                    <w:sz w:val="80"/>
                    <w:szCs w:val="80"/>
                  </w:rPr>
                  <w:alias w:val="Заголовок"/>
                  <w:id w:val="13406919"/>
                  <w:dataBinding w:prefixMappings="xmlns:ns0='http://schemas.openxmlformats.org/package/2006/metadata/core-properties' xmlns:ns1='http://purl.org/dc/elements/1.1/'" w:xpath="/ns0:coreProperties[1]/ns1:title[1]" w:storeItemID="{6C3C8BC8-F283-45AE-878A-BAB7291924A1}"/>
                  <w:text/>
                </w:sdtPr>
                <w:sdtEndPr/>
                <w:sdtContent>
                  <w:p w:rsidR="00481DCA" w:rsidRPr="008E367D" w:rsidRDefault="003D2487" w:rsidP="00481DCA">
                    <w:pPr>
                      <w:pStyle w:val="a9"/>
                      <w:rPr>
                        <w:rFonts w:ascii="Tahoma" w:eastAsiaTheme="majorEastAsia" w:hAnsi="Tahoma" w:cs="Tahoma"/>
                        <w:color w:val="4F81BD" w:themeColor="accent1"/>
                        <w:sz w:val="80"/>
                        <w:szCs w:val="80"/>
                      </w:rPr>
                    </w:pPr>
                    <w:r w:rsidRPr="008E367D">
                      <w:rPr>
                        <w:rFonts w:ascii="Tahoma" w:eastAsiaTheme="majorEastAsia" w:hAnsi="Tahoma" w:cs="Tahoma"/>
                        <w:color w:val="4F81BD" w:themeColor="accent1"/>
                        <w:sz w:val="80"/>
                        <w:szCs w:val="80"/>
                      </w:rPr>
                      <w:t xml:space="preserve">Установка и </w:t>
                    </w:r>
                    <w:r w:rsidR="00481DCA" w:rsidRPr="008E367D">
                      <w:rPr>
                        <w:rFonts w:ascii="Tahoma" w:eastAsiaTheme="majorEastAsia" w:hAnsi="Tahoma" w:cs="Tahoma"/>
                        <w:color w:val="4F81BD" w:themeColor="accent1"/>
                        <w:sz w:val="80"/>
                        <w:szCs w:val="80"/>
                      </w:rPr>
                      <w:t>Администрирование ПК УЗОР</w:t>
                    </w:r>
                  </w:p>
                </w:sdtContent>
              </w:sdt>
            </w:tc>
          </w:tr>
          <w:tr w:rsidR="00481DCA" w:rsidRPr="008E367D">
            <w:sdt>
              <w:sdtPr>
                <w:rPr>
                  <w:rFonts w:ascii="Tahoma" w:eastAsiaTheme="majorEastAsia" w:hAnsi="Tahoma" w:cs="Tahoma"/>
                </w:rPr>
                <w:alias w:val="Подзаголовок"/>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481DCA" w:rsidRPr="008E367D" w:rsidRDefault="002F7403" w:rsidP="002F7403">
                    <w:pPr>
                      <w:pStyle w:val="a9"/>
                      <w:rPr>
                        <w:rFonts w:ascii="Tahoma" w:eastAsiaTheme="majorEastAsia" w:hAnsi="Tahoma" w:cs="Tahoma"/>
                      </w:rPr>
                    </w:pPr>
                    <w:r w:rsidRPr="008E367D">
                      <w:rPr>
                        <w:rFonts w:ascii="Tahoma" w:eastAsiaTheme="majorEastAsia" w:hAnsi="Tahoma" w:cs="Tahoma"/>
                      </w:rPr>
                      <w:t>Инструкция</w:t>
                    </w:r>
                  </w:p>
                </w:tc>
              </w:sdtContent>
            </w:sdt>
          </w:tr>
        </w:tbl>
        <w:p w:rsidR="00481DCA" w:rsidRPr="008E367D" w:rsidRDefault="00481DCA">
          <w:pPr>
            <w:rPr>
              <w:rFonts w:ascii="Tahoma" w:hAnsi="Tahoma" w:cs="Tahoma"/>
            </w:rPr>
          </w:pPr>
        </w:p>
        <w:p w:rsidR="00481DCA" w:rsidRPr="008E367D" w:rsidRDefault="00481DCA">
          <w:pPr>
            <w:rPr>
              <w:rFonts w:ascii="Tahoma" w:hAnsi="Tahoma" w:cs="Tahoma"/>
            </w:rPr>
          </w:pPr>
        </w:p>
        <w:p w:rsidR="00481DCA" w:rsidRPr="008E367D" w:rsidRDefault="00481DCA">
          <w:pPr>
            <w:rPr>
              <w:rFonts w:ascii="Tahoma" w:hAnsi="Tahoma" w:cs="Tahoma"/>
            </w:rPr>
          </w:pPr>
        </w:p>
        <w:p w:rsidR="00481DCA" w:rsidRPr="008E367D" w:rsidRDefault="00481DCA">
          <w:pPr>
            <w:rPr>
              <w:rFonts w:ascii="Tahoma" w:hAnsi="Tahoma" w:cs="Tahoma"/>
            </w:rPr>
          </w:pPr>
        </w:p>
        <w:p w:rsidR="00481DCA" w:rsidRPr="008E367D" w:rsidRDefault="00481DCA">
          <w:pPr>
            <w:rPr>
              <w:rFonts w:ascii="Tahoma" w:hAnsi="Tahoma" w:cs="Tahoma"/>
            </w:rPr>
          </w:pPr>
          <w:r w:rsidRPr="008E367D">
            <w:rPr>
              <w:rFonts w:ascii="Tahoma" w:hAnsi="Tahoma" w:cs="Tahoma"/>
            </w:rPr>
            <w:br w:type="page"/>
          </w:r>
        </w:p>
      </w:sdtContent>
    </w:sdt>
    <w:sdt>
      <w:sdtPr>
        <w:rPr>
          <w:rFonts w:ascii="Tahoma" w:eastAsiaTheme="minorHAnsi" w:hAnsi="Tahoma" w:cs="Tahoma"/>
          <w:b w:val="0"/>
          <w:bCs w:val="0"/>
          <w:color w:val="auto"/>
          <w:sz w:val="22"/>
          <w:szCs w:val="22"/>
        </w:rPr>
        <w:id w:val="30158254"/>
        <w:docPartObj>
          <w:docPartGallery w:val="Table of Contents"/>
          <w:docPartUnique/>
        </w:docPartObj>
      </w:sdtPr>
      <w:sdtEndPr>
        <w:rPr>
          <w:rFonts w:eastAsiaTheme="minorEastAsia"/>
        </w:rPr>
      </w:sdtEndPr>
      <w:sdtContent>
        <w:p w:rsidR="001B06F4" w:rsidRPr="008E367D" w:rsidRDefault="001B06F4">
          <w:pPr>
            <w:pStyle w:val="ab"/>
            <w:rPr>
              <w:rFonts w:ascii="Tahoma" w:hAnsi="Tahoma" w:cs="Tahoma"/>
            </w:rPr>
          </w:pPr>
          <w:r w:rsidRPr="008E367D">
            <w:rPr>
              <w:rFonts w:ascii="Tahoma" w:hAnsi="Tahoma" w:cs="Tahoma"/>
            </w:rPr>
            <w:t>Оглавление</w:t>
          </w:r>
        </w:p>
        <w:p w:rsidR="001B06F4" w:rsidRPr="008E367D" w:rsidRDefault="001B06F4" w:rsidP="001B06F4">
          <w:pPr>
            <w:rPr>
              <w:rFonts w:ascii="Tahoma" w:hAnsi="Tahoma" w:cs="Tahoma"/>
            </w:rPr>
          </w:pPr>
        </w:p>
        <w:p w:rsidR="0090686B" w:rsidRDefault="001B06F4">
          <w:pPr>
            <w:pStyle w:val="12"/>
            <w:tabs>
              <w:tab w:val="right" w:leader="dot" w:pos="9345"/>
            </w:tabs>
            <w:rPr>
              <w:noProof/>
            </w:rPr>
          </w:pPr>
          <w:r w:rsidRPr="008E367D">
            <w:rPr>
              <w:rFonts w:ascii="Tahoma" w:hAnsi="Tahoma" w:cs="Tahoma"/>
            </w:rPr>
            <w:fldChar w:fldCharType="begin"/>
          </w:r>
          <w:r w:rsidRPr="008E367D">
            <w:rPr>
              <w:rFonts w:ascii="Tahoma" w:hAnsi="Tahoma" w:cs="Tahoma"/>
            </w:rPr>
            <w:instrText xml:space="preserve"> TOC \o "1-3" \h \z \u </w:instrText>
          </w:r>
          <w:r w:rsidRPr="008E367D">
            <w:rPr>
              <w:rFonts w:ascii="Tahoma" w:hAnsi="Tahoma" w:cs="Tahoma"/>
            </w:rPr>
            <w:fldChar w:fldCharType="separate"/>
          </w:r>
          <w:hyperlink w:anchor="_Toc52186968" w:history="1">
            <w:r w:rsidR="0090686B" w:rsidRPr="00FF19D9">
              <w:rPr>
                <w:rStyle w:val="ac"/>
                <w:rFonts w:ascii="Tahoma" w:hAnsi="Tahoma" w:cs="Tahoma"/>
                <w:noProof/>
              </w:rPr>
              <w:t>Установка ПК УЗОР</w:t>
            </w:r>
            <w:r w:rsidR="0090686B">
              <w:rPr>
                <w:noProof/>
                <w:webHidden/>
              </w:rPr>
              <w:tab/>
            </w:r>
            <w:r w:rsidR="0090686B">
              <w:rPr>
                <w:noProof/>
                <w:webHidden/>
              </w:rPr>
              <w:fldChar w:fldCharType="begin"/>
            </w:r>
            <w:r w:rsidR="0090686B">
              <w:rPr>
                <w:noProof/>
                <w:webHidden/>
              </w:rPr>
              <w:instrText xml:space="preserve"> PAGEREF _Toc52186968 \h </w:instrText>
            </w:r>
            <w:r w:rsidR="0090686B">
              <w:rPr>
                <w:noProof/>
                <w:webHidden/>
              </w:rPr>
            </w:r>
            <w:r w:rsidR="0090686B">
              <w:rPr>
                <w:noProof/>
                <w:webHidden/>
              </w:rPr>
              <w:fldChar w:fldCharType="separate"/>
            </w:r>
            <w:r w:rsidR="0090686B">
              <w:rPr>
                <w:noProof/>
                <w:webHidden/>
              </w:rPr>
              <w:t>3</w:t>
            </w:r>
            <w:r w:rsidR="0090686B">
              <w:rPr>
                <w:noProof/>
                <w:webHidden/>
              </w:rPr>
              <w:fldChar w:fldCharType="end"/>
            </w:r>
          </w:hyperlink>
        </w:p>
        <w:p w:rsidR="0090686B" w:rsidRDefault="003C2094">
          <w:pPr>
            <w:pStyle w:val="12"/>
            <w:tabs>
              <w:tab w:val="right" w:leader="dot" w:pos="9345"/>
            </w:tabs>
            <w:rPr>
              <w:noProof/>
            </w:rPr>
          </w:pPr>
          <w:hyperlink w:anchor="_Toc52186969" w:history="1">
            <w:r w:rsidR="0090686B" w:rsidRPr="00FF19D9">
              <w:rPr>
                <w:rStyle w:val="ac"/>
                <w:rFonts w:ascii="Tahoma" w:hAnsi="Tahoma" w:cs="Tahoma"/>
                <w:noProof/>
              </w:rPr>
              <w:t>Администрирование ПК УЗОР</w:t>
            </w:r>
            <w:r w:rsidR="0090686B">
              <w:rPr>
                <w:noProof/>
                <w:webHidden/>
              </w:rPr>
              <w:tab/>
            </w:r>
            <w:r w:rsidR="0090686B">
              <w:rPr>
                <w:noProof/>
                <w:webHidden/>
              </w:rPr>
              <w:fldChar w:fldCharType="begin"/>
            </w:r>
            <w:r w:rsidR="0090686B">
              <w:rPr>
                <w:noProof/>
                <w:webHidden/>
              </w:rPr>
              <w:instrText xml:space="preserve"> PAGEREF _Toc52186969 \h </w:instrText>
            </w:r>
            <w:r w:rsidR="0090686B">
              <w:rPr>
                <w:noProof/>
                <w:webHidden/>
              </w:rPr>
            </w:r>
            <w:r w:rsidR="0090686B">
              <w:rPr>
                <w:noProof/>
                <w:webHidden/>
              </w:rPr>
              <w:fldChar w:fldCharType="separate"/>
            </w:r>
            <w:r w:rsidR="0090686B">
              <w:rPr>
                <w:noProof/>
                <w:webHidden/>
              </w:rPr>
              <w:t>10</w:t>
            </w:r>
            <w:r w:rsidR="0090686B">
              <w:rPr>
                <w:noProof/>
                <w:webHidden/>
              </w:rPr>
              <w:fldChar w:fldCharType="end"/>
            </w:r>
          </w:hyperlink>
        </w:p>
        <w:p w:rsidR="0090686B" w:rsidRDefault="003C2094">
          <w:pPr>
            <w:pStyle w:val="12"/>
            <w:tabs>
              <w:tab w:val="right" w:leader="dot" w:pos="9345"/>
            </w:tabs>
            <w:rPr>
              <w:noProof/>
            </w:rPr>
          </w:pPr>
          <w:hyperlink w:anchor="_Toc52186970" w:history="1">
            <w:r w:rsidR="0090686B" w:rsidRPr="00FF19D9">
              <w:rPr>
                <w:rStyle w:val="ac"/>
                <w:rFonts w:ascii="Tahoma" w:hAnsi="Tahoma" w:cs="Tahoma"/>
                <w:noProof/>
              </w:rPr>
              <w:t>Вызов приложения Узор.ВебАгент.</w:t>
            </w:r>
            <w:r w:rsidR="0090686B">
              <w:rPr>
                <w:noProof/>
                <w:webHidden/>
              </w:rPr>
              <w:tab/>
            </w:r>
            <w:r w:rsidR="0090686B">
              <w:rPr>
                <w:noProof/>
                <w:webHidden/>
              </w:rPr>
              <w:fldChar w:fldCharType="begin"/>
            </w:r>
            <w:r w:rsidR="0090686B">
              <w:rPr>
                <w:noProof/>
                <w:webHidden/>
              </w:rPr>
              <w:instrText xml:space="preserve"> PAGEREF _Toc52186970 \h </w:instrText>
            </w:r>
            <w:r w:rsidR="0090686B">
              <w:rPr>
                <w:noProof/>
                <w:webHidden/>
              </w:rPr>
            </w:r>
            <w:r w:rsidR="0090686B">
              <w:rPr>
                <w:noProof/>
                <w:webHidden/>
              </w:rPr>
              <w:fldChar w:fldCharType="separate"/>
            </w:r>
            <w:r w:rsidR="0090686B">
              <w:rPr>
                <w:noProof/>
                <w:webHidden/>
              </w:rPr>
              <w:t>42</w:t>
            </w:r>
            <w:r w:rsidR="0090686B">
              <w:rPr>
                <w:noProof/>
                <w:webHidden/>
              </w:rPr>
              <w:fldChar w:fldCharType="end"/>
            </w:r>
          </w:hyperlink>
        </w:p>
        <w:p w:rsidR="0090686B" w:rsidRDefault="003C2094">
          <w:pPr>
            <w:pStyle w:val="12"/>
            <w:tabs>
              <w:tab w:val="right" w:leader="dot" w:pos="9345"/>
            </w:tabs>
            <w:rPr>
              <w:noProof/>
            </w:rPr>
          </w:pPr>
          <w:hyperlink w:anchor="_Toc52186971" w:history="1">
            <w:r w:rsidR="0090686B" w:rsidRPr="00FF19D9">
              <w:rPr>
                <w:rStyle w:val="ac"/>
                <w:rFonts w:ascii="Tahoma" w:hAnsi="Tahoma" w:cs="Tahoma"/>
                <w:noProof/>
              </w:rPr>
              <w:t>Замечания к установке и настройке.</w:t>
            </w:r>
            <w:r w:rsidR="0090686B">
              <w:rPr>
                <w:noProof/>
                <w:webHidden/>
              </w:rPr>
              <w:tab/>
            </w:r>
            <w:r w:rsidR="0090686B">
              <w:rPr>
                <w:noProof/>
                <w:webHidden/>
              </w:rPr>
              <w:fldChar w:fldCharType="begin"/>
            </w:r>
            <w:r w:rsidR="0090686B">
              <w:rPr>
                <w:noProof/>
                <w:webHidden/>
              </w:rPr>
              <w:instrText xml:space="preserve"> PAGEREF _Toc52186971 \h </w:instrText>
            </w:r>
            <w:r w:rsidR="0090686B">
              <w:rPr>
                <w:noProof/>
                <w:webHidden/>
              </w:rPr>
            </w:r>
            <w:r w:rsidR="0090686B">
              <w:rPr>
                <w:noProof/>
                <w:webHidden/>
              </w:rPr>
              <w:fldChar w:fldCharType="separate"/>
            </w:r>
            <w:r w:rsidR="0090686B">
              <w:rPr>
                <w:noProof/>
                <w:webHidden/>
              </w:rPr>
              <w:t>43</w:t>
            </w:r>
            <w:r w:rsidR="0090686B">
              <w:rPr>
                <w:noProof/>
                <w:webHidden/>
              </w:rPr>
              <w:fldChar w:fldCharType="end"/>
            </w:r>
          </w:hyperlink>
        </w:p>
        <w:p w:rsidR="0090686B" w:rsidRDefault="003C2094">
          <w:pPr>
            <w:pStyle w:val="12"/>
            <w:tabs>
              <w:tab w:val="right" w:leader="dot" w:pos="9345"/>
            </w:tabs>
            <w:rPr>
              <w:noProof/>
            </w:rPr>
          </w:pPr>
          <w:hyperlink w:anchor="_Toc52186972" w:history="1">
            <w:r w:rsidR="0090686B" w:rsidRPr="00FF19D9">
              <w:rPr>
                <w:rStyle w:val="ac"/>
                <w:rFonts w:ascii="Tahoma" w:hAnsi="Tahoma" w:cs="Tahoma"/>
                <w:noProof/>
              </w:rPr>
              <w:t>Примечания и Дополнения</w:t>
            </w:r>
            <w:r w:rsidR="0090686B">
              <w:rPr>
                <w:noProof/>
                <w:webHidden/>
              </w:rPr>
              <w:tab/>
            </w:r>
            <w:r w:rsidR="0090686B">
              <w:rPr>
                <w:noProof/>
                <w:webHidden/>
              </w:rPr>
              <w:fldChar w:fldCharType="begin"/>
            </w:r>
            <w:r w:rsidR="0090686B">
              <w:rPr>
                <w:noProof/>
                <w:webHidden/>
              </w:rPr>
              <w:instrText xml:space="preserve"> PAGEREF _Toc52186972 \h </w:instrText>
            </w:r>
            <w:r w:rsidR="0090686B">
              <w:rPr>
                <w:noProof/>
                <w:webHidden/>
              </w:rPr>
            </w:r>
            <w:r w:rsidR="0090686B">
              <w:rPr>
                <w:noProof/>
                <w:webHidden/>
              </w:rPr>
              <w:fldChar w:fldCharType="separate"/>
            </w:r>
            <w:r w:rsidR="0090686B">
              <w:rPr>
                <w:noProof/>
                <w:webHidden/>
              </w:rPr>
              <w:t>44</w:t>
            </w:r>
            <w:r w:rsidR="0090686B">
              <w:rPr>
                <w:noProof/>
                <w:webHidden/>
              </w:rPr>
              <w:fldChar w:fldCharType="end"/>
            </w:r>
          </w:hyperlink>
        </w:p>
        <w:p w:rsidR="001B06F4" w:rsidRPr="008E367D" w:rsidRDefault="001B06F4">
          <w:pPr>
            <w:rPr>
              <w:rFonts w:ascii="Tahoma" w:hAnsi="Tahoma" w:cs="Tahoma"/>
            </w:rPr>
          </w:pPr>
          <w:r w:rsidRPr="008E367D">
            <w:rPr>
              <w:rFonts w:ascii="Tahoma" w:hAnsi="Tahoma" w:cs="Tahoma"/>
            </w:rPr>
            <w:fldChar w:fldCharType="end"/>
          </w:r>
        </w:p>
      </w:sdtContent>
    </w:sdt>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1B06F4" w:rsidRPr="008E367D" w:rsidRDefault="001B06F4" w:rsidP="00FD4605">
      <w:pPr>
        <w:pStyle w:val="11"/>
        <w:rPr>
          <w:rStyle w:val="10"/>
          <w:rFonts w:ascii="Tahoma" w:hAnsi="Tahoma" w:cs="Tahoma"/>
        </w:rPr>
      </w:pPr>
    </w:p>
    <w:p w:rsidR="00FD4605" w:rsidRPr="008E367D" w:rsidRDefault="00FD4605" w:rsidP="00FD4605">
      <w:pPr>
        <w:pStyle w:val="11"/>
        <w:rPr>
          <w:rFonts w:ascii="Tahoma" w:hAnsi="Tahoma" w:cs="Tahoma"/>
        </w:rPr>
      </w:pPr>
      <w:bookmarkStart w:id="0" w:name="_Toc52186968"/>
      <w:r w:rsidRPr="008E367D">
        <w:rPr>
          <w:rStyle w:val="10"/>
          <w:rFonts w:ascii="Tahoma" w:hAnsi="Tahoma" w:cs="Tahoma"/>
        </w:rPr>
        <w:t>Установка ПК УЗОР</w:t>
      </w:r>
      <w:bookmarkStart w:id="1" w:name="_GoBack"/>
      <w:bookmarkEnd w:id="0"/>
      <w:bookmarkEnd w:id="1"/>
    </w:p>
    <w:p w:rsidR="00FD4605" w:rsidRPr="008E367D" w:rsidRDefault="00FD4605" w:rsidP="00FD4605">
      <w:pPr>
        <w:pStyle w:val="11"/>
        <w:rPr>
          <w:rFonts w:ascii="Tahoma" w:hAnsi="Tahoma" w:cs="Tahoma"/>
        </w:rPr>
      </w:pPr>
    </w:p>
    <w:p w:rsidR="00FD4605" w:rsidRPr="008E367D" w:rsidRDefault="00910FB0" w:rsidP="008E367D">
      <w:pPr>
        <w:pStyle w:val="11"/>
        <w:jc w:val="both"/>
        <w:rPr>
          <w:rFonts w:ascii="Tahoma" w:hAnsi="Tahoma" w:cs="Tahoma"/>
        </w:rPr>
      </w:pPr>
      <w:r w:rsidRPr="008E367D">
        <w:rPr>
          <w:rFonts w:ascii="Tahoma" w:hAnsi="Tahoma" w:cs="Tahoma"/>
        </w:rPr>
        <w:t>Предварительно т</w:t>
      </w:r>
      <w:r w:rsidR="00FD4605" w:rsidRPr="008E367D">
        <w:rPr>
          <w:rFonts w:ascii="Tahoma" w:hAnsi="Tahoma" w:cs="Tahoma"/>
        </w:rPr>
        <w:t>ребуется установить операционную систему Ubuntu 18.04 64 bit</w:t>
      </w:r>
    </w:p>
    <w:p w:rsidR="00FD4605" w:rsidRPr="008E367D" w:rsidRDefault="00910FB0" w:rsidP="008E367D">
      <w:pPr>
        <w:pStyle w:val="11"/>
        <w:jc w:val="both"/>
        <w:rPr>
          <w:rFonts w:ascii="Tahoma" w:hAnsi="Tahoma" w:cs="Tahoma"/>
        </w:rPr>
      </w:pPr>
      <w:r w:rsidRPr="008E367D">
        <w:rPr>
          <w:rFonts w:ascii="Tahoma" w:hAnsi="Tahoma" w:cs="Tahoma"/>
        </w:rPr>
        <w:t>Е</w:t>
      </w:r>
      <w:r w:rsidR="00FD4605" w:rsidRPr="008E367D">
        <w:rPr>
          <w:rFonts w:ascii="Tahoma" w:hAnsi="Tahoma" w:cs="Tahoma"/>
        </w:rPr>
        <w:t xml:space="preserve">сли у вас нет </w:t>
      </w:r>
      <w:r w:rsidRPr="008E367D">
        <w:rPr>
          <w:rFonts w:ascii="Tahoma" w:hAnsi="Tahoma" w:cs="Tahoma"/>
        </w:rPr>
        <w:t xml:space="preserve">дистрибутива </w:t>
      </w:r>
      <w:r w:rsidR="00FD4605" w:rsidRPr="008E367D">
        <w:rPr>
          <w:rFonts w:ascii="Tahoma" w:hAnsi="Tahoma" w:cs="Tahoma"/>
        </w:rPr>
        <w:t>этой операционной системы, ISO образ можно загрузить с официального сайта Ubuntu:</w:t>
      </w:r>
    </w:p>
    <w:p w:rsidR="00FD4605" w:rsidRPr="008E367D" w:rsidRDefault="00FD4605" w:rsidP="00FD4605">
      <w:pPr>
        <w:pStyle w:val="11"/>
        <w:rPr>
          <w:rFonts w:ascii="Tahoma" w:hAnsi="Tahoma" w:cs="Tahoma"/>
        </w:rPr>
      </w:pPr>
    </w:p>
    <w:p w:rsidR="00910FB0" w:rsidRPr="00E361B9" w:rsidRDefault="003C2094" w:rsidP="008F769A">
      <w:pPr>
        <w:pStyle w:val="11"/>
        <w:rPr>
          <w:rFonts w:ascii="Tahoma" w:hAnsi="Tahoma" w:cs="Tahoma"/>
        </w:rPr>
      </w:pPr>
      <w:hyperlink r:id="rId9" w:history="1">
        <w:r w:rsidR="000F578C">
          <w:rPr>
            <w:rStyle w:val="ac"/>
          </w:rPr>
          <w:t>https://releases.ubuntu.com/18.04/</w:t>
        </w:r>
      </w:hyperlink>
    </w:p>
    <w:p w:rsidR="008F769A" w:rsidRPr="008E367D" w:rsidRDefault="008F769A" w:rsidP="008E367D">
      <w:pPr>
        <w:pStyle w:val="11"/>
        <w:jc w:val="both"/>
        <w:rPr>
          <w:rFonts w:ascii="Tahoma" w:hAnsi="Tahoma" w:cs="Tahoma"/>
        </w:rPr>
      </w:pPr>
      <w:r w:rsidRPr="008E367D">
        <w:rPr>
          <w:rFonts w:ascii="Tahoma" w:hAnsi="Tahoma" w:cs="Tahoma"/>
        </w:rPr>
        <w:t xml:space="preserve">Перед установкой необходимо провести расчёт требуемых ресурсов, который зависит от целей построения контакт-центра, количества операторов и портов автоматического обслуживания - IVR, длительности хранения записанных переговоров операторов, </w:t>
      </w:r>
      <w:r w:rsidR="00F64410">
        <w:rPr>
          <w:rFonts w:ascii="Tahoma" w:hAnsi="Tahoma" w:cs="Tahoma"/>
        </w:rPr>
        <w:t>а</w:t>
      </w:r>
      <w:r w:rsidR="00F64410" w:rsidRPr="008E367D">
        <w:rPr>
          <w:rFonts w:ascii="Tahoma" w:hAnsi="Tahoma" w:cs="Tahoma"/>
        </w:rPr>
        <w:t xml:space="preserve"> </w:t>
      </w:r>
      <w:r w:rsidRPr="008E367D">
        <w:rPr>
          <w:rFonts w:ascii="Tahoma" w:hAnsi="Tahoma" w:cs="Tahoma"/>
        </w:rPr>
        <w:t>также профиля вызовов.</w:t>
      </w:r>
    </w:p>
    <w:p w:rsidR="008F769A" w:rsidRPr="008E367D" w:rsidRDefault="008F769A" w:rsidP="008E367D">
      <w:pPr>
        <w:pStyle w:val="11"/>
        <w:jc w:val="both"/>
        <w:rPr>
          <w:rFonts w:ascii="Tahoma" w:hAnsi="Tahoma" w:cs="Tahoma"/>
        </w:rPr>
      </w:pPr>
      <w:r w:rsidRPr="008E367D">
        <w:rPr>
          <w:rFonts w:ascii="Tahoma" w:hAnsi="Tahoma" w:cs="Tahoma"/>
        </w:rPr>
        <w:t>Для пробных и учебных целей рекомендуемые параметры сервера для установки Linux, Asterisk и Узор.Прослойки следующие:</w:t>
      </w:r>
    </w:p>
    <w:p w:rsidR="00884D50" w:rsidRDefault="00884D50" w:rsidP="008E367D">
      <w:pPr>
        <w:pStyle w:val="11"/>
        <w:jc w:val="both"/>
        <w:rPr>
          <w:rFonts w:ascii="Tahoma" w:hAnsi="Tahoma" w:cs="Tahoma"/>
        </w:rPr>
      </w:pPr>
    </w:p>
    <w:p w:rsidR="008F769A" w:rsidRPr="008E367D" w:rsidRDefault="008F769A" w:rsidP="008E367D">
      <w:pPr>
        <w:pStyle w:val="11"/>
        <w:jc w:val="both"/>
        <w:rPr>
          <w:rFonts w:ascii="Tahoma" w:hAnsi="Tahoma" w:cs="Tahoma"/>
        </w:rPr>
      </w:pPr>
      <w:r w:rsidRPr="008E367D">
        <w:rPr>
          <w:rFonts w:ascii="Tahoma" w:hAnsi="Tahoma" w:cs="Tahoma"/>
        </w:rPr>
        <w:t>1 ядро процессора;</w:t>
      </w:r>
    </w:p>
    <w:p w:rsidR="008F769A" w:rsidRPr="008E367D" w:rsidRDefault="008F769A" w:rsidP="008E367D">
      <w:pPr>
        <w:pStyle w:val="11"/>
        <w:jc w:val="both"/>
        <w:rPr>
          <w:rFonts w:ascii="Tahoma" w:hAnsi="Tahoma" w:cs="Tahoma"/>
        </w:rPr>
      </w:pPr>
      <w:r w:rsidRPr="008E367D">
        <w:rPr>
          <w:rFonts w:ascii="Tahoma" w:hAnsi="Tahoma" w:cs="Tahoma"/>
        </w:rPr>
        <w:t xml:space="preserve">4 Гб </w:t>
      </w:r>
      <w:r w:rsidR="00F64410" w:rsidRPr="008E367D">
        <w:rPr>
          <w:rFonts w:ascii="Tahoma" w:hAnsi="Tahoma" w:cs="Tahoma"/>
        </w:rPr>
        <w:t>оператив</w:t>
      </w:r>
      <w:r w:rsidR="00F64410">
        <w:rPr>
          <w:rFonts w:ascii="Tahoma" w:hAnsi="Tahoma" w:cs="Tahoma"/>
        </w:rPr>
        <w:t>ной памяти</w:t>
      </w:r>
      <w:r w:rsidRPr="008E367D">
        <w:rPr>
          <w:rFonts w:ascii="Tahoma" w:hAnsi="Tahoma" w:cs="Tahoma"/>
        </w:rPr>
        <w:t>;</w:t>
      </w:r>
    </w:p>
    <w:p w:rsidR="008E367D" w:rsidRPr="009F7D54" w:rsidRDefault="008F769A" w:rsidP="008E367D">
      <w:pPr>
        <w:pStyle w:val="11"/>
        <w:jc w:val="both"/>
        <w:rPr>
          <w:rFonts w:ascii="Tahoma" w:hAnsi="Tahoma" w:cs="Tahoma"/>
        </w:rPr>
      </w:pPr>
      <w:r w:rsidRPr="008E367D">
        <w:rPr>
          <w:rFonts w:ascii="Tahoma" w:hAnsi="Tahoma" w:cs="Tahoma"/>
        </w:rPr>
        <w:t>10 Гб дискового пространства.</w:t>
      </w:r>
    </w:p>
    <w:p w:rsidR="00FD4605" w:rsidRPr="008E367D" w:rsidRDefault="00D67863" w:rsidP="008E367D">
      <w:pPr>
        <w:pStyle w:val="11"/>
        <w:jc w:val="both"/>
        <w:rPr>
          <w:rFonts w:ascii="Tahoma" w:hAnsi="Tahoma" w:cs="Tahoma"/>
        </w:rPr>
      </w:pPr>
      <w:r w:rsidRPr="008E367D">
        <w:rPr>
          <w:rFonts w:ascii="Tahoma" w:hAnsi="Tahoma" w:cs="Tahoma"/>
        </w:rPr>
        <w:br/>
        <w:t xml:space="preserve">Данная инструкция не содержит сведений по установке операционной системы </w:t>
      </w:r>
      <w:r w:rsidRPr="008E367D">
        <w:rPr>
          <w:rFonts w:ascii="Tahoma" w:hAnsi="Tahoma" w:cs="Tahoma"/>
          <w:lang w:val="en-US"/>
        </w:rPr>
        <w:t>Linux</w:t>
      </w:r>
      <w:r w:rsidRPr="008E367D">
        <w:rPr>
          <w:rFonts w:ascii="Tahoma" w:hAnsi="Tahoma" w:cs="Tahoma"/>
        </w:rPr>
        <w:t>.</w:t>
      </w:r>
    </w:p>
    <w:p w:rsidR="008F769A" w:rsidRPr="008E367D" w:rsidRDefault="008F769A" w:rsidP="00FD4605">
      <w:pPr>
        <w:pStyle w:val="11"/>
        <w:rPr>
          <w:rFonts w:ascii="Tahoma" w:hAnsi="Tahoma" w:cs="Tahoma"/>
        </w:rPr>
      </w:pPr>
    </w:p>
    <w:p w:rsidR="008F769A" w:rsidRPr="008E367D" w:rsidRDefault="008F769A" w:rsidP="00FD4605">
      <w:pPr>
        <w:pStyle w:val="11"/>
        <w:rPr>
          <w:rFonts w:ascii="Tahoma" w:hAnsi="Tahoma" w:cs="Tahoma"/>
        </w:rPr>
      </w:pPr>
    </w:p>
    <w:p w:rsidR="008F769A" w:rsidRPr="008E367D" w:rsidRDefault="008F769A" w:rsidP="00FD4605">
      <w:pPr>
        <w:pStyle w:val="11"/>
        <w:rPr>
          <w:rFonts w:ascii="Tahoma" w:hAnsi="Tahoma" w:cs="Tahoma"/>
        </w:rPr>
      </w:pPr>
    </w:p>
    <w:p w:rsidR="00FD4605" w:rsidRPr="008E367D" w:rsidRDefault="00FD4605" w:rsidP="00FD4605">
      <w:pPr>
        <w:pStyle w:val="11"/>
        <w:rPr>
          <w:rFonts w:ascii="Tahoma" w:hAnsi="Tahoma" w:cs="Tahoma"/>
        </w:rPr>
      </w:pPr>
      <w:r w:rsidRPr="008E367D">
        <w:rPr>
          <w:rFonts w:ascii="Tahoma" w:hAnsi="Tahoma" w:cs="Tahoma"/>
        </w:rPr>
        <w:t xml:space="preserve">Все дальнейшие действия по установке </w:t>
      </w:r>
      <w:r w:rsidRPr="00C318AA">
        <w:rPr>
          <w:rFonts w:ascii="Tahoma" w:hAnsi="Tahoma" w:cs="Tahoma"/>
          <w:b/>
        </w:rPr>
        <w:t>выполняются с правами суперпользователя</w:t>
      </w:r>
    </w:p>
    <w:p w:rsidR="00FD4605" w:rsidRPr="008E367D" w:rsidRDefault="00FD4605" w:rsidP="00FD4605">
      <w:pPr>
        <w:pStyle w:val="11"/>
        <w:rPr>
          <w:rFonts w:ascii="Tahoma" w:hAnsi="Tahoma" w:cs="Tahoma"/>
        </w:rPr>
      </w:pPr>
    </w:p>
    <w:p w:rsidR="00D9620E" w:rsidRDefault="006D15E2" w:rsidP="006D15E2">
      <w:pPr>
        <w:pStyle w:val="11"/>
        <w:rPr>
          <w:rFonts w:ascii="Tahoma" w:hAnsi="Tahoma" w:cs="Tahoma"/>
        </w:rPr>
      </w:pPr>
      <w:r w:rsidRPr="006D15E2">
        <w:rPr>
          <w:rFonts w:ascii="Tahoma" w:hAnsi="Tahoma" w:cs="Tahoma"/>
        </w:rPr>
        <w:t>Скачать инста</w:t>
      </w:r>
      <w:r w:rsidR="00D9620E">
        <w:rPr>
          <w:rFonts w:ascii="Tahoma" w:hAnsi="Tahoma" w:cs="Tahoma"/>
        </w:rPr>
        <w:t>ллятор комплекса Узор по ссылке:</w:t>
      </w:r>
    </w:p>
    <w:p w:rsidR="006D15E2" w:rsidRPr="00C66366" w:rsidRDefault="00D9620E" w:rsidP="006D15E2">
      <w:pPr>
        <w:pStyle w:val="11"/>
        <w:rPr>
          <w:rFonts w:ascii="Tahoma" w:hAnsi="Tahoma" w:cs="Tahoma"/>
        </w:rPr>
      </w:pPr>
      <w:hyperlink r:id="rId10" w:history="1">
        <w:r>
          <w:rPr>
            <w:rStyle w:val="ac"/>
          </w:rPr>
          <w:t>http://contactcentersoftware.ru/files/uzor_1.6.28.run</w:t>
        </w:r>
      </w:hyperlink>
      <w:hyperlink r:id="rId11" w:history="1"/>
    </w:p>
    <w:p w:rsidR="00996CD9" w:rsidRDefault="00996CD9" w:rsidP="006D15E2">
      <w:pPr>
        <w:pStyle w:val="11"/>
        <w:rPr>
          <w:rFonts w:ascii="Tahoma" w:hAnsi="Tahoma" w:cs="Tahoma"/>
          <w:lang w:val="en-US"/>
        </w:rPr>
      </w:pPr>
      <w:r>
        <w:rPr>
          <w:noProof/>
        </w:rPr>
        <w:drawing>
          <wp:inline distT="0" distB="0" distL="0" distR="0" wp14:anchorId="7F4EA5F5" wp14:editId="07419AF3">
            <wp:extent cx="5940425" cy="3819677"/>
            <wp:effectExtent l="0" t="0" r="317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3819677"/>
                    </a:xfrm>
                    <a:prstGeom prst="rect">
                      <a:avLst/>
                    </a:prstGeom>
                  </pic:spPr>
                </pic:pic>
              </a:graphicData>
            </a:graphic>
          </wp:inline>
        </w:drawing>
      </w:r>
    </w:p>
    <w:p w:rsidR="00996CD9" w:rsidRPr="00A82220" w:rsidRDefault="00996CD9" w:rsidP="006D15E2">
      <w:pPr>
        <w:pStyle w:val="11"/>
        <w:rPr>
          <w:rFonts w:ascii="Tahoma" w:hAnsi="Tahoma" w:cs="Tahoma"/>
          <w:lang w:val="en-US"/>
        </w:rPr>
      </w:pPr>
    </w:p>
    <w:p w:rsidR="006D15E2" w:rsidRPr="006D15E2" w:rsidRDefault="006D15E2" w:rsidP="006D15E2">
      <w:pPr>
        <w:pStyle w:val="11"/>
        <w:rPr>
          <w:rFonts w:ascii="Tahoma" w:hAnsi="Tahoma" w:cs="Tahoma"/>
        </w:rPr>
      </w:pPr>
      <w:r w:rsidRPr="006D15E2">
        <w:rPr>
          <w:rFonts w:ascii="Tahoma" w:hAnsi="Tahoma" w:cs="Tahoma"/>
        </w:rPr>
        <w:t>Установить права на исполнение</w:t>
      </w:r>
    </w:p>
    <w:p w:rsidR="006D15E2" w:rsidRPr="006D15E2" w:rsidRDefault="006D15E2" w:rsidP="006D15E2">
      <w:pPr>
        <w:pStyle w:val="11"/>
        <w:rPr>
          <w:rFonts w:ascii="Tahoma" w:hAnsi="Tahoma" w:cs="Tahoma"/>
        </w:rPr>
      </w:pPr>
      <w:r w:rsidRPr="006D15E2">
        <w:rPr>
          <w:rFonts w:ascii="Tahoma" w:hAnsi="Tahoma" w:cs="Tahoma"/>
          <w:lang w:val="en-US"/>
        </w:rPr>
        <w:t>chmod</w:t>
      </w:r>
      <w:r w:rsidRPr="006D15E2">
        <w:rPr>
          <w:rFonts w:ascii="Tahoma" w:hAnsi="Tahoma" w:cs="Tahoma"/>
        </w:rPr>
        <w:t xml:space="preserve"> 755 </w:t>
      </w:r>
      <w:r w:rsidRPr="006D15E2">
        <w:rPr>
          <w:rFonts w:ascii="Tahoma" w:hAnsi="Tahoma" w:cs="Tahoma"/>
          <w:lang w:val="en-US"/>
        </w:rPr>
        <w:t>uzor</w:t>
      </w:r>
      <w:r w:rsidRPr="006D15E2">
        <w:rPr>
          <w:rFonts w:ascii="Tahoma" w:hAnsi="Tahoma" w:cs="Tahoma"/>
        </w:rPr>
        <w:t>_1.6.28.</w:t>
      </w:r>
      <w:r w:rsidRPr="006D15E2">
        <w:rPr>
          <w:rFonts w:ascii="Tahoma" w:hAnsi="Tahoma" w:cs="Tahoma"/>
          <w:lang w:val="en-US"/>
        </w:rPr>
        <w:t>run</w:t>
      </w:r>
    </w:p>
    <w:p w:rsidR="006D15E2" w:rsidRPr="006D15E2" w:rsidRDefault="00996CD9" w:rsidP="006D15E2">
      <w:pPr>
        <w:pStyle w:val="11"/>
        <w:rPr>
          <w:rFonts w:ascii="Tahoma" w:hAnsi="Tahoma" w:cs="Tahoma"/>
        </w:rPr>
      </w:pPr>
      <w:r>
        <w:rPr>
          <w:noProof/>
        </w:rPr>
        <w:drawing>
          <wp:inline distT="0" distB="0" distL="0" distR="0" wp14:anchorId="5782900B" wp14:editId="46DCDF45">
            <wp:extent cx="5940425" cy="3763884"/>
            <wp:effectExtent l="0" t="0" r="3175"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3763884"/>
                    </a:xfrm>
                    <a:prstGeom prst="rect">
                      <a:avLst/>
                    </a:prstGeom>
                  </pic:spPr>
                </pic:pic>
              </a:graphicData>
            </a:graphic>
          </wp:inline>
        </w:drawing>
      </w:r>
    </w:p>
    <w:p w:rsidR="006D15E2" w:rsidRPr="006D15E2" w:rsidRDefault="006D15E2" w:rsidP="006D15E2">
      <w:pPr>
        <w:pStyle w:val="11"/>
        <w:rPr>
          <w:rFonts w:ascii="Tahoma" w:hAnsi="Tahoma" w:cs="Tahoma"/>
        </w:rPr>
      </w:pPr>
      <w:r w:rsidRPr="006D15E2">
        <w:rPr>
          <w:rFonts w:ascii="Tahoma" w:hAnsi="Tahoma" w:cs="Tahoma"/>
        </w:rPr>
        <w:t>Запустить</w:t>
      </w:r>
    </w:p>
    <w:p w:rsidR="006D15E2" w:rsidRPr="006D15E2" w:rsidRDefault="006D15E2" w:rsidP="006D15E2">
      <w:pPr>
        <w:pStyle w:val="11"/>
        <w:rPr>
          <w:rFonts w:ascii="Tahoma" w:hAnsi="Tahoma" w:cs="Tahoma"/>
        </w:rPr>
      </w:pPr>
      <w:r w:rsidRPr="006D15E2">
        <w:rPr>
          <w:rFonts w:ascii="Tahoma" w:hAnsi="Tahoma" w:cs="Tahoma"/>
        </w:rPr>
        <w:t>./</w:t>
      </w:r>
      <w:r w:rsidRPr="006D15E2">
        <w:rPr>
          <w:rFonts w:ascii="Tahoma" w:hAnsi="Tahoma" w:cs="Tahoma"/>
          <w:lang w:val="en-US"/>
        </w:rPr>
        <w:t>uzor</w:t>
      </w:r>
      <w:r w:rsidRPr="006D15E2">
        <w:rPr>
          <w:rFonts w:ascii="Tahoma" w:hAnsi="Tahoma" w:cs="Tahoma"/>
        </w:rPr>
        <w:t>_1.6.28.</w:t>
      </w:r>
      <w:r w:rsidRPr="006D15E2">
        <w:rPr>
          <w:rFonts w:ascii="Tahoma" w:hAnsi="Tahoma" w:cs="Tahoma"/>
          <w:lang w:val="en-US"/>
        </w:rPr>
        <w:t>run</w:t>
      </w:r>
    </w:p>
    <w:p w:rsidR="006D15E2" w:rsidRPr="006D15E2" w:rsidRDefault="00E256B7" w:rsidP="006D15E2">
      <w:pPr>
        <w:pStyle w:val="11"/>
        <w:rPr>
          <w:rFonts w:ascii="Tahoma" w:hAnsi="Tahoma" w:cs="Tahoma"/>
        </w:rPr>
      </w:pPr>
      <w:r>
        <w:rPr>
          <w:noProof/>
        </w:rPr>
        <w:drawing>
          <wp:inline distT="0" distB="0" distL="0" distR="0" wp14:anchorId="7C2D1C96" wp14:editId="69AEA7BE">
            <wp:extent cx="5940425" cy="381048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3810480"/>
                    </a:xfrm>
                    <a:prstGeom prst="rect">
                      <a:avLst/>
                    </a:prstGeom>
                  </pic:spPr>
                </pic:pic>
              </a:graphicData>
            </a:graphic>
          </wp:inline>
        </w:drawing>
      </w:r>
    </w:p>
    <w:p w:rsidR="006D15E2" w:rsidRPr="006D15E2" w:rsidRDefault="006D15E2" w:rsidP="006D15E2">
      <w:pPr>
        <w:pStyle w:val="11"/>
        <w:rPr>
          <w:rFonts w:ascii="Tahoma" w:hAnsi="Tahoma" w:cs="Tahoma"/>
        </w:rPr>
      </w:pPr>
      <w:r w:rsidRPr="006D15E2">
        <w:rPr>
          <w:rFonts w:ascii="Tahoma" w:hAnsi="Tahoma" w:cs="Tahoma"/>
        </w:rPr>
        <w:t>В процессе установки будут автоматически скачаны и установлены сторонние зависимости.</w:t>
      </w:r>
    </w:p>
    <w:p w:rsidR="00FD4605" w:rsidRPr="00A82220" w:rsidRDefault="00E256B7" w:rsidP="00FD4605">
      <w:pPr>
        <w:pStyle w:val="11"/>
        <w:rPr>
          <w:rFonts w:ascii="Tahoma" w:hAnsi="Tahoma" w:cs="Tahoma"/>
        </w:rPr>
      </w:pPr>
      <w:r>
        <w:rPr>
          <w:noProof/>
        </w:rPr>
        <w:drawing>
          <wp:inline distT="0" distB="0" distL="0" distR="0" wp14:anchorId="6C541B62" wp14:editId="71AB7FDA">
            <wp:extent cx="5940425" cy="3788408"/>
            <wp:effectExtent l="0" t="0" r="3175"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3788408"/>
                    </a:xfrm>
                    <a:prstGeom prst="rect">
                      <a:avLst/>
                    </a:prstGeom>
                  </pic:spPr>
                </pic:pic>
              </a:graphicData>
            </a:graphic>
          </wp:inline>
        </w:drawing>
      </w:r>
    </w:p>
    <w:p w:rsidR="006D15E2" w:rsidRPr="006D15E2" w:rsidRDefault="006D15E2" w:rsidP="00FD4605">
      <w:pPr>
        <w:pStyle w:val="11"/>
        <w:rPr>
          <w:rFonts w:ascii="Tahoma" w:hAnsi="Tahoma" w:cs="Tahoma"/>
        </w:rPr>
      </w:pPr>
    </w:p>
    <w:p w:rsidR="00FD4605" w:rsidRPr="008E367D" w:rsidRDefault="00FD4605" w:rsidP="00A82220">
      <w:pPr>
        <w:pStyle w:val="11"/>
        <w:rPr>
          <w:rFonts w:ascii="Tahoma" w:hAnsi="Tahoma" w:cs="Tahoma"/>
        </w:rPr>
      </w:pPr>
      <w:r w:rsidRPr="008E367D">
        <w:rPr>
          <w:rFonts w:ascii="Tahoma" w:hAnsi="Tahoma" w:cs="Tahoma"/>
        </w:rPr>
        <w:t>После установки автоматически загрузится мастер настройки. Можно запустить его позднее командой</w:t>
      </w:r>
    </w:p>
    <w:p w:rsidR="00FD4605" w:rsidRPr="008E367D" w:rsidRDefault="00FD4605" w:rsidP="00FD4605">
      <w:pPr>
        <w:pStyle w:val="11"/>
        <w:rPr>
          <w:rFonts w:ascii="Tahoma" w:eastAsia="Courier New" w:hAnsi="Tahoma" w:cs="Tahoma"/>
        </w:rPr>
      </w:pPr>
      <w:r w:rsidRPr="008E367D">
        <w:rPr>
          <w:rFonts w:ascii="Tahoma" w:eastAsia="Courier New" w:hAnsi="Tahoma" w:cs="Tahoma"/>
        </w:rPr>
        <w:t>/opt/uzor/configurator.sh</w:t>
      </w:r>
    </w:p>
    <w:p w:rsidR="00FD4605" w:rsidRPr="008E367D" w:rsidRDefault="00FD4605" w:rsidP="00FD4605">
      <w:pPr>
        <w:pStyle w:val="11"/>
        <w:rPr>
          <w:rFonts w:ascii="Tahoma" w:hAnsi="Tahoma" w:cs="Tahoma"/>
        </w:rPr>
      </w:pPr>
    </w:p>
    <w:p w:rsidR="00FD4605" w:rsidRPr="008E367D" w:rsidRDefault="00FD4605" w:rsidP="00FD4605">
      <w:pPr>
        <w:pStyle w:val="11"/>
        <w:rPr>
          <w:rFonts w:ascii="Tahoma" w:hAnsi="Tahoma" w:cs="Tahoma"/>
        </w:rPr>
      </w:pPr>
      <w:r w:rsidRPr="008E367D">
        <w:rPr>
          <w:rFonts w:ascii="Tahoma" w:hAnsi="Tahoma" w:cs="Tahoma"/>
        </w:rPr>
        <w:t>На экран будет выведено приветствие:</w:t>
      </w:r>
    </w:p>
    <w:p w:rsidR="00FD4605" w:rsidRPr="008E367D" w:rsidRDefault="00FD4605" w:rsidP="00FD4605">
      <w:pPr>
        <w:pStyle w:val="11"/>
        <w:rPr>
          <w:rFonts w:ascii="Tahoma" w:hAnsi="Tahoma" w:cs="Tahoma"/>
        </w:rPr>
      </w:pPr>
    </w:p>
    <w:p w:rsidR="00FD4605" w:rsidRPr="008E367D" w:rsidRDefault="00FD4605" w:rsidP="00FD4605">
      <w:pPr>
        <w:pStyle w:val="11"/>
        <w:rPr>
          <w:rFonts w:ascii="Tahoma" w:eastAsia="Courier New" w:hAnsi="Tahoma" w:cs="Tahoma"/>
          <w:i/>
        </w:rPr>
      </w:pPr>
      <w:r w:rsidRPr="008E367D">
        <w:rPr>
          <w:rFonts w:ascii="Tahoma" w:eastAsia="Courier New" w:hAnsi="Tahoma" w:cs="Tahoma"/>
          <w:i/>
        </w:rPr>
        <w:t>Узор</w:t>
      </w:r>
    </w:p>
    <w:p w:rsidR="00FD4605" w:rsidRPr="008E367D" w:rsidRDefault="00FD4605" w:rsidP="00FD4605">
      <w:pPr>
        <w:pStyle w:val="11"/>
        <w:rPr>
          <w:rFonts w:ascii="Tahoma" w:eastAsia="Courier New" w:hAnsi="Tahoma" w:cs="Tahoma"/>
          <w:i/>
        </w:rPr>
      </w:pPr>
      <w:r w:rsidRPr="008E367D">
        <w:rPr>
          <w:rFonts w:ascii="Tahoma" w:eastAsia="Cousine" w:hAnsi="Tahoma" w:cs="Tahoma"/>
          <w:i/>
        </w:rPr>
        <w:t>Свидетельство № 2019661086 от 19 августа 2019 года, Федеральная служба по интеллектуальной собственности</w:t>
      </w:r>
    </w:p>
    <w:p w:rsidR="00FD4605" w:rsidRPr="008E367D" w:rsidRDefault="00FD4605" w:rsidP="00FD4605">
      <w:pPr>
        <w:pStyle w:val="11"/>
        <w:rPr>
          <w:rFonts w:ascii="Tahoma" w:eastAsia="Courier New" w:hAnsi="Tahoma" w:cs="Tahoma"/>
          <w:i/>
        </w:rPr>
      </w:pPr>
    </w:p>
    <w:p w:rsidR="00FD4605" w:rsidRPr="008E367D" w:rsidRDefault="00FD4605" w:rsidP="00FD4605">
      <w:pPr>
        <w:pStyle w:val="11"/>
        <w:rPr>
          <w:rFonts w:ascii="Tahoma" w:eastAsia="Courier New" w:hAnsi="Tahoma" w:cs="Tahoma"/>
          <w:b/>
          <w:i/>
        </w:rPr>
      </w:pPr>
      <w:r w:rsidRPr="008E367D">
        <w:rPr>
          <w:rFonts w:ascii="Tahoma" w:eastAsia="Courier New" w:hAnsi="Tahoma" w:cs="Tahoma"/>
          <w:i/>
        </w:rPr>
        <w:t xml:space="preserve">Осуществить автоматическую настройку (y/n)? </w:t>
      </w:r>
      <w:r w:rsidRPr="008E367D">
        <w:rPr>
          <w:rFonts w:ascii="Tahoma" w:eastAsia="Courier New" w:hAnsi="Tahoma" w:cs="Tahoma"/>
          <w:b/>
          <w:i/>
          <w:sz w:val="24"/>
          <w:szCs w:val="24"/>
        </w:rPr>
        <w:t>y</w:t>
      </w:r>
    </w:p>
    <w:p w:rsidR="00FD4605" w:rsidRPr="008E367D" w:rsidRDefault="00FD4605" w:rsidP="00FD4605">
      <w:pPr>
        <w:pStyle w:val="11"/>
        <w:rPr>
          <w:rFonts w:ascii="Tahoma" w:hAnsi="Tahoma" w:cs="Tahoma"/>
        </w:rPr>
      </w:pPr>
    </w:p>
    <w:p w:rsidR="00FD4605" w:rsidRPr="008E367D" w:rsidRDefault="00FD4605" w:rsidP="00FD4605">
      <w:pPr>
        <w:pStyle w:val="11"/>
        <w:rPr>
          <w:rFonts w:ascii="Tahoma" w:hAnsi="Tahoma" w:cs="Tahoma"/>
        </w:rPr>
      </w:pPr>
      <w:r w:rsidRPr="008E367D">
        <w:rPr>
          <w:rFonts w:ascii="Tahoma" w:hAnsi="Tahoma" w:cs="Tahoma"/>
        </w:rPr>
        <w:t>При отрицательном ответе автоматическая настройка будет завершена. При положительном - продолжится:</w:t>
      </w:r>
    </w:p>
    <w:p w:rsidR="00FD4605" w:rsidRPr="00E361B9" w:rsidRDefault="00FD4605" w:rsidP="00FD4605">
      <w:pPr>
        <w:pStyle w:val="11"/>
        <w:rPr>
          <w:rFonts w:ascii="Tahoma" w:hAnsi="Tahoma" w:cs="Tahoma"/>
        </w:rPr>
      </w:pPr>
    </w:p>
    <w:p w:rsidR="00E256B7" w:rsidRPr="00E256B7" w:rsidRDefault="00E256B7" w:rsidP="00FD4605">
      <w:pPr>
        <w:pStyle w:val="11"/>
        <w:rPr>
          <w:rFonts w:ascii="Tahoma" w:hAnsi="Tahoma" w:cs="Tahoma"/>
        </w:rPr>
      </w:pPr>
      <w:r>
        <w:rPr>
          <w:rFonts w:ascii="Tahoma" w:hAnsi="Tahoma" w:cs="Tahoma"/>
        </w:rPr>
        <w:t>Для продолжения настройки нужно нажать на клавиатуре клавишу «</w:t>
      </w:r>
      <w:r>
        <w:rPr>
          <w:rFonts w:ascii="Tahoma" w:hAnsi="Tahoma" w:cs="Tahoma"/>
          <w:lang w:val="en-US"/>
        </w:rPr>
        <w:t>y</w:t>
      </w:r>
      <w:r>
        <w:rPr>
          <w:rFonts w:ascii="Tahoma" w:hAnsi="Tahoma" w:cs="Tahoma"/>
        </w:rPr>
        <w:t>» и клавишу «</w:t>
      </w:r>
      <w:r>
        <w:rPr>
          <w:rFonts w:ascii="Tahoma" w:hAnsi="Tahoma" w:cs="Tahoma"/>
          <w:lang w:val="en-US"/>
        </w:rPr>
        <w:t>Enter</w:t>
      </w:r>
      <w:r>
        <w:rPr>
          <w:rFonts w:ascii="Tahoma" w:hAnsi="Tahoma" w:cs="Tahoma"/>
        </w:rPr>
        <w:t>»</w:t>
      </w:r>
    </w:p>
    <w:p w:rsidR="003445DC" w:rsidRDefault="00FD4605" w:rsidP="00FD4605">
      <w:pPr>
        <w:pStyle w:val="11"/>
        <w:rPr>
          <w:rFonts w:ascii="Tahoma" w:eastAsia="Courier New" w:hAnsi="Tahoma" w:cs="Tahoma"/>
          <w:i/>
        </w:rPr>
      </w:pPr>
      <w:r w:rsidRPr="008E367D">
        <w:rPr>
          <w:rFonts w:ascii="Tahoma" w:eastAsia="Courier New" w:hAnsi="Tahoma" w:cs="Tahoma"/>
          <w:i/>
        </w:rPr>
        <w:t>Создание базы данных и пользователя.</w:t>
      </w:r>
    </w:p>
    <w:p w:rsidR="00FD4605" w:rsidRPr="008E367D" w:rsidRDefault="00FD4605" w:rsidP="00FD4605">
      <w:pPr>
        <w:pStyle w:val="11"/>
        <w:rPr>
          <w:rFonts w:ascii="Tahoma" w:eastAsia="Courier New" w:hAnsi="Tahoma" w:cs="Tahoma"/>
          <w:i/>
        </w:rPr>
      </w:pPr>
    </w:p>
    <w:p w:rsidR="003445DC" w:rsidRPr="003445DC" w:rsidRDefault="003445DC" w:rsidP="003445DC">
      <w:pPr>
        <w:pStyle w:val="11"/>
        <w:rPr>
          <w:rFonts w:ascii="Tahoma" w:eastAsia="Courier New" w:hAnsi="Tahoma" w:cs="Tahoma"/>
        </w:rPr>
      </w:pPr>
      <w:r w:rsidRPr="003445DC">
        <w:rPr>
          <w:rFonts w:ascii="Tahoma" w:eastAsia="Courier New" w:hAnsi="Tahoma" w:cs="Tahoma"/>
        </w:rPr>
        <w:t>Используется СУБД MySQL Community Server с лицензией GPL.</w:t>
      </w:r>
    </w:p>
    <w:p w:rsidR="003445DC" w:rsidRPr="003445DC" w:rsidRDefault="003445DC" w:rsidP="003445DC">
      <w:pPr>
        <w:pStyle w:val="11"/>
        <w:rPr>
          <w:rFonts w:ascii="Tahoma" w:eastAsia="Courier New" w:hAnsi="Tahoma" w:cs="Tahoma"/>
        </w:rPr>
      </w:pPr>
      <w:r w:rsidRPr="003445DC">
        <w:rPr>
          <w:rFonts w:ascii="Tahoma" w:eastAsia="Courier New" w:hAnsi="Tahoma" w:cs="Tahoma"/>
        </w:rPr>
        <w:t>Ссылка на лицензию: https://github.com/mysql/mysql-server/blob/5.7/LICENSE</w:t>
      </w:r>
    </w:p>
    <w:p w:rsidR="003445DC" w:rsidRPr="003445DC" w:rsidRDefault="003445DC" w:rsidP="003445DC">
      <w:pPr>
        <w:pStyle w:val="11"/>
        <w:rPr>
          <w:rFonts w:ascii="Tahoma" w:eastAsia="Courier New" w:hAnsi="Tahoma" w:cs="Tahoma"/>
        </w:rPr>
      </w:pPr>
      <w:r w:rsidRPr="003445DC">
        <w:rPr>
          <w:rFonts w:ascii="Tahoma" w:eastAsia="Courier New" w:hAnsi="Tahoma" w:cs="Tahoma"/>
        </w:rPr>
        <w:t xml:space="preserve">Репозиторий исходных кодов: https://github.com/mysql/mysql-server/tree/5.7 </w:t>
      </w:r>
    </w:p>
    <w:p w:rsidR="00BF14D9" w:rsidRPr="00BF14D9" w:rsidRDefault="003445DC" w:rsidP="003445DC">
      <w:pPr>
        <w:pStyle w:val="11"/>
        <w:rPr>
          <w:rFonts w:ascii="Tahoma" w:eastAsia="Courier New" w:hAnsi="Tahoma" w:cs="Tahoma"/>
        </w:rPr>
      </w:pPr>
      <w:r w:rsidRPr="003445DC">
        <w:rPr>
          <w:rFonts w:ascii="Tahoma" w:eastAsia="Courier New" w:hAnsi="Tahoma" w:cs="Tahoma"/>
        </w:rPr>
        <w:t>Репозиторий с собранными мейнтейнерами дистрибутива Ubuntu бинарными пакетами: http://archive.ubuntu.com/ubuntu/</w:t>
      </w:r>
    </w:p>
    <w:p w:rsidR="00BF14D9" w:rsidRPr="00BF14D9" w:rsidRDefault="00BF14D9" w:rsidP="00FD4605">
      <w:pPr>
        <w:pStyle w:val="11"/>
        <w:rPr>
          <w:rFonts w:ascii="Tahoma" w:eastAsia="Courier New" w:hAnsi="Tahoma" w:cs="Tahoma"/>
        </w:rPr>
      </w:pPr>
    </w:p>
    <w:p w:rsidR="00BF14D9" w:rsidRPr="00BF14D9" w:rsidRDefault="00BF14D9" w:rsidP="00FD4605">
      <w:pPr>
        <w:pStyle w:val="11"/>
        <w:rPr>
          <w:rFonts w:ascii="Tahoma" w:eastAsia="Courier New" w:hAnsi="Tahoma" w:cs="Tahoma"/>
          <w:i/>
        </w:rPr>
      </w:pPr>
    </w:p>
    <w:p w:rsidR="00FD4605" w:rsidRPr="008E367D" w:rsidRDefault="00FD4605" w:rsidP="00FD4605">
      <w:pPr>
        <w:pStyle w:val="11"/>
        <w:rPr>
          <w:rFonts w:ascii="Tahoma" w:eastAsia="Courier New" w:hAnsi="Tahoma" w:cs="Tahoma"/>
          <w:i/>
        </w:rPr>
      </w:pPr>
      <w:r w:rsidRPr="008E367D">
        <w:rPr>
          <w:rFonts w:ascii="Tahoma" w:eastAsia="Courier New" w:hAnsi="Tahoma" w:cs="Tahoma"/>
          <w:i/>
        </w:rPr>
        <w:t>Подготовка конфигурационных файлов...</w:t>
      </w:r>
    </w:p>
    <w:p w:rsidR="00FD4605" w:rsidRPr="008E367D" w:rsidRDefault="00FD4605" w:rsidP="00FD4605">
      <w:pPr>
        <w:pStyle w:val="11"/>
        <w:rPr>
          <w:rFonts w:ascii="Tahoma" w:eastAsia="Courier New" w:hAnsi="Tahoma" w:cs="Tahoma"/>
          <w:i/>
        </w:rPr>
      </w:pPr>
    </w:p>
    <w:p w:rsidR="00FD4605" w:rsidRPr="00E361B9" w:rsidRDefault="00FD4605" w:rsidP="00FD4605">
      <w:pPr>
        <w:pStyle w:val="11"/>
        <w:rPr>
          <w:rFonts w:ascii="Tahoma" w:eastAsia="Courier New" w:hAnsi="Tahoma" w:cs="Tahoma"/>
          <w:i/>
        </w:rPr>
      </w:pPr>
      <w:r w:rsidRPr="008E367D">
        <w:rPr>
          <w:rFonts w:ascii="Tahoma" w:eastAsia="Courier New" w:hAnsi="Tahoma" w:cs="Tahoma"/>
          <w:i/>
        </w:rPr>
        <w:t>Создание</w:t>
      </w:r>
      <w:r w:rsidRPr="00E361B9">
        <w:rPr>
          <w:rFonts w:ascii="Tahoma" w:eastAsia="Courier New" w:hAnsi="Tahoma" w:cs="Tahoma"/>
          <w:i/>
        </w:rPr>
        <w:t xml:space="preserve"> </w:t>
      </w:r>
      <w:r w:rsidRPr="008E367D">
        <w:rPr>
          <w:rFonts w:ascii="Tahoma" w:eastAsia="Courier New" w:hAnsi="Tahoma" w:cs="Tahoma"/>
          <w:i/>
        </w:rPr>
        <w:t>таблиц</w:t>
      </w:r>
      <w:r w:rsidRPr="00E361B9">
        <w:rPr>
          <w:rFonts w:ascii="Tahoma" w:eastAsia="Courier New" w:hAnsi="Tahoma" w:cs="Tahoma"/>
          <w:i/>
        </w:rPr>
        <w:t>...</w:t>
      </w: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lang w:val="en-US"/>
        </w:rPr>
        <w:t>2020-07-02 17:42:33,143 - root - INFO - Starting Uzor Admin Service</w:t>
      </w: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lang w:val="en-US"/>
        </w:rPr>
        <w:t>2020-07-02 17:42:33,144 - root - INFO - Using database mysql</w:t>
      </w: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lang w:val="en-US"/>
        </w:rPr>
        <w:t>Operations to perform:</w:t>
      </w: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lang w:val="en-US"/>
        </w:rPr>
        <w:t xml:space="preserve">  Apply all migrations: admin, auth, callcenter, contenttypes, sessions</w:t>
      </w: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lang w:val="en-US"/>
        </w:rPr>
        <w:t>Running migrations:</w:t>
      </w: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lang w:val="en-US"/>
        </w:rPr>
        <w:t xml:space="preserve">  Applying contenttypes.0001_initial... OK</w:t>
      </w: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lang w:val="en-US"/>
        </w:rPr>
        <w:t xml:space="preserve">  Applying auth.0001_initial... OK</w:t>
      </w: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lang w:val="en-US"/>
        </w:rPr>
        <w:t xml:space="preserve">  Applying admin.0001_initial... OK</w:t>
      </w: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lang w:val="en-US"/>
        </w:rPr>
        <w:t xml:space="preserve">  Applying admin.0002_logentry_remove_auto_add... OK</w:t>
      </w: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lang w:val="en-US"/>
        </w:rPr>
        <w:t xml:space="preserve">  Applying admin.0003_logentry_add_action_flag_choices... OK</w:t>
      </w: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lang w:val="en-US"/>
        </w:rPr>
        <w:t xml:space="preserve">  Applying contenttypes.0002_remove_content_type_name... OK</w:t>
      </w: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lang w:val="en-US"/>
        </w:rPr>
        <w:t xml:space="preserve">  Applying auth.0002_alter_permission_name_max_length... OK</w:t>
      </w: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lang w:val="en-US"/>
        </w:rPr>
        <w:t xml:space="preserve">  Applying auth.0003_alter_user_email_max_length... OK</w:t>
      </w: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lang w:val="en-US"/>
        </w:rPr>
        <w:t xml:space="preserve">  Applying auth.0004_alter_user_username_opts... OK</w:t>
      </w: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lang w:val="en-US"/>
        </w:rPr>
        <w:t xml:space="preserve">  Applying auth.0005_alter_user_last_login_null... OK</w:t>
      </w: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lang w:val="en-US"/>
        </w:rPr>
        <w:t xml:space="preserve">  Applying auth.0006_require_contenttypes_0002... OK</w:t>
      </w: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lang w:val="en-US"/>
        </w:rPr>
        <w:t xml:space="preserve">  Applying auth.0007_alter_validators_add_error_messages... OK</w:t>
      </w: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lang w:val="en-US"/>
        </w:rPr>
        <w:t xml:space="preserve">  Applying auth.0008_alter_user_username_max_length... OK</w:t>
      </w: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lang w:val="en-US"/>
        </w:rPr>
        <w:t xml:space="preserve">  Applying auth.0009_alter_user_last_name_max_length... OK</w:t>
      </w: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lang w:val="en-US"/>
        </w:rPr>
        <w:t xml:space="preserve">  Applying auth.0010_alter_group_name_max_length... OK</w:t>
      </w: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lang w:val="en-US"/>
        </w:rPr>
        <w:t xml:space="preserve">  Applying auth.0011_update_proxy_permissions... OK</w:t>
      </w: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lang w:val="en-US"/>
        </w:rPr>
        <w:t xml:space="preserve">  Applying callcenter.0001_initial... OK</w:t>
      </w:r>
    </w:p>
    <w:p w:rsidR="00FD4605" w:rsidRPr="008E367D" w:rsidRDefault="00FD4605" w:rsidP="00FD4605">
      <w:pPr>
        <w:pStyle w:val="11"/>
        <w:rPr>
          <w:rFonts w:ascii="Tahoma" w:eastAsia="Courier New" w:hAnsi="Tahoma" w:cs="Tahoma"/>
          <w:i/>
        </w:rPr>
      </w:pPr>
      <w:r w:rsidRPr="008E367D">
        <w:rPr>
          <w:rFonts w:ascii="Tahoma" w:eastAsia="Courier New" w:hAnsi="Tahoma" w:cs="Tahoma"/>
          <w:i/>
          <w:lang w:val="en-US"/>
        </w:rPr>
        <w:t xml:space="preserve">  Applying sessions.0001_initial... </w:t>
      </w:r>
      <w:r w:rsidRPr="008E367D">
        <w:rPr>
          <w:rFonts w:ascii="Tahoma" w:eastAsia="Courier New" w:hAnsi="Tahoma" w:cs="Tahoma"/>
          <w:i/>
        </w:rPr>
        <w:t>OK</w:t>
      </w:r>
    </w:p>
    <w:p w:rsidR="00FD4605" w:rsidRPr="008E367D" w:rsidRDefault="00FD4605" w:rsidP="00FD4605">
      <w:pPr>
        <w:pStyle w:val="11"/>
        <w:rPr>
          <w:rFonts w:ascii="Tahoma" w:eastAsia="Courier New" w:hAnsi="Tahoma" w:cs="Tahoma"/>
          <w:i/>
        </w:rPr>
      </w:pPr>
    </w:p>
    <w:p w:rsidR="00FD4605" w:rsidRPr="008E367D" w:rsidRDefault="00FD4605" w:rsidP="00FD4605">
      <w:pPr>
        <w:pStyle w:val="11"/>
        <w:rPr>
          <w:rFonts w:ascii="Tahoma" w:eastAsia="Courier New" w:hAnsi="Tahoma" w:cs="Tahoma"/>
          <w:i/>
        </w:rPr>
      </w:pPr>
      <w:r w:rsidRPr="008E367D">
        <w:rPr>
          <w:rFonts w:ascii="Tahoma" w:eastAsia="Courier New" w:hAnsi="Tahoma" w:cs="Tahoma"/>
          <w:i/>
        </w:rPr>
        <w:t>Перезагрузка сервисов...</w:t>
      </w:r>
    </w:p>
    <w:p w:rsidR="00FD4605" w:rsidRPr="008E367D" w:rsidRDefault="00FD4605" w:rsidP="00FD4605">
      <w:pPr>
        <w:pStyle w:val="11"/>
        <w:rPr>
          <w:rFonts w:ascii="Tahoma" w:eastAsia="Courier New" w:hAnsi="Tahoma" w:cs="Tahoma"/>
          <w:i/>
        </w:rPr>
      </w:pPr>
    </w:p>
    <w:p w:rsidR="00FD4605" w:rsidRPr="008E367D" w:rsidRDefault="00FD4605" w:rsidP="00910FB0">
      <w:pPr>
        <w:pStyle w:val="11"/>
        <w:rPr>
          <w:rFonts w:ascii="Tahoma" w:eastAsia="Courier New" w:hAnsi="Tahoma" w:cs="Tahoma"/>
          <w:i/>
        </w:rPr>
      </w:pPr>
      <w:r w:rsidRPr="008E367D">
        <w:rPr>
          <w:rFonts w:ascii="Tahoma" w:eastAsia="Courier New" w:hAnsi="Tahoma" w:cs="Tahoma"/>
          <w:i/>
        </w:rPr>
        <w:t xml:space="preserve">Создать учетную запись суперпользователя для Админ (y/n)? </w:t>
      </w:r>
      <w:r w:rsidRPr="008E367D">
        <w:rPr>
          <w:rFonts w:ascii="Tahoma" w:eastAsia="Courier New" w:hAnsi="Tahoma" w:cs="Tahoma"/>
          <w:b/>
          <w:i/>
          <w:sz w:val="24"/>
          <w:szCs w:val="24"/>
        </w:rPr>
        <w:t>y</w:t>
      </w:r>
    </w:p>
    <w:p w:rsidR="00FD4605" w:rsidRPr="008E367D" w:rsidRDefault="00502C12" w:rsidP="00FD4605">
      <w:pPr>
        <w:pStyle w:val="11"/>
        <w:rPr>
          <w:rFonts w:ascii="Tahoma" w:hAnsi="Tahoma" w:cs="Tahoma"/>
        </w:rPr>
      </w:pPr>
      <w:r>
        <w:rPr>
          <w:noProof/>
        </w:rPr>
        <w:drawing>
          <wp:inline distT="0" distB="0" distL="0" distR="0" wp14:anchorId="5B801499" wp14:editId="5BA32366">
            <wp:extent cx="5940425" cy="3765723"/>
            <wp:effectExtent l="0" t="0" r="3175"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3765723"/>
                    </a:xfrm>
                    <a:prstGeom prst="rect">
                      <a:avLst/>
                    </a:prstGeom>
                  </pic:spPr>
                </pic:pic>
              </a:graphicData>
            </a:graphic>
          </wp:inline>
        </w:drawing>
      </w:r>
    </w:p>
    <w:p w:rsidR="00FD4605" w:rsidRPr="008E367D" w:rsidRDefault="00FD4605" w:rsidP="00910FB0">
      <w:pPr>
        <w:pStyle w:val="11"/>
        <w:numPr>
          <w:ilvl w:val="0"/>
          <w:numId w:val="2"/>
        </w:numPr>
        <w:rPr>
          <w:rFonts w:ascii="Tahoma" w:hAnsi="Tahoma" w:cs="Tahoma"/>
        </w:rPr>
      </w:pPr>
      <w:r w:rsidRPr="008E367D">
        <w:rPr>
          <w:rFonts w:ascii="Tahoma" w:hAnsi="Tahoma" w:cs="Tahoma"/>
        </w:rPr>
        <w:t>При положительном ответе будет предложено создать учетную запись для административного интерфейса</w:t>
      </w:r>
    </w:p>
    <w:p w:rsidR="00FD4605" w:rsidRPr="008E367D" w:rsidRDefault="00FD4605" w:rsidP="00FD4605">
      <w:pPr>
        <w:pStyle w:val="11"/>
        <w:rPr>
          <w:rFonts w:ascii="Tahoma" w:hAnsi="Tahoma" w:cs="Tahoma"/>
        </w:rPr>
      </w:pPr>
    </w:p>
    <w:p w:rsidR="00FD4605" w:rsidRPr="008E367D" w:rsidRDefault="00FD4605" w:rsidP="00FD4605">
      <w:pPr>
        <w:pStyle w:val="11"/>
        <w:rPr>
          <w:rFonts w:ascii="Tahoma" w:eastAsia="Courier New" w:hAnsi="Tahoma" w:cs="Tahoma"/>
          <w:i/>
          <w:lang w:val="en-US"/>
        </w:rPr>
      </w:pPr>
      <w:r w:rsidRPr="008E367D">
        <w:rPr>
          <w:rFonts w:ascii="Tahoma" w:eastAsia="Courier New" w:hAnsi="Tahoma" w:cs="Tahoma"/>
          <w:i/>
        </w:rPr>
        <w:t>Имя</w:t>
      </w:r>
      <w:r w:rsidRPr="008E367D">
        <w:rPr>
          <w:rFonts w:ascii="Tahoma" w:eastAsia="Courier New" w:hAnsi="Tahoma" w:cs="Tahoma"/>
          <w:i/>
          <w:lang w:val="en-US"/>
        </w:rPr>
        <w:t xml:space="preserve"> </w:t>
      </w:r>
      <w:r w:rsidRPr="008E367D">
        <w:rPr>
          <w:rFonts w:ascii="Tahoma" w:eastAsia="Courier New" w:hAnsi="Tahoma" w:cs="Tahoma"/>
          <w:i/>
        </w:rPr>
        <w:t>пользователя</w:t>
      </w:r>
      <w:r w:rsidRPr="008E367D">
        <w:rPr>
          <w:rFonts w:ascii="Tahoma" w:eastAsia="Courier New" w:hAnsi="Tahoma" w:cs="Tahoma"/>
          <w:i/>
          <w:lang w:val="en-US"/>
        </w:rPr>
        <w:t xml:space="preserve"> (leave blank to use 'root'): </w:t>
      </w:r>
      <w:r w:rsidRPr="009F7D54">
        <w:rPr>
          <w:rFonts w:ascii="Tahoma" w:eastAsia="Courier New" w:hAnsi="Tahoma" w:cs="Tahoma"/>
          <w:b/>
          <w:i/>
          <w:sz w:val="24"/>
          <w:szCs w:val="24"/>
          <w:lang w:val="en-US"/>
        </w:rPr>
        <w:t>root</w:t>
      </w:r>
    </w:p>
    <w:p w:rsidR="00FD4605" w:rsidRPr="008E367D" w:rsidRDefault="00FD4605" w:rsidP="00FD4605">
      <w:pPr>
        <w:pStyle w:val="11"/>
        <w:rPr>
          <w:rFonts w:ascii="Tahoma" w:eastAsia="Courier New" w:hAnsi="Tahoma" w:cs="Tahoma"/>
          <w:b/>
          <w:i/>
          <w:sz w:val="24"/>
          <w:szCs w:val="24"/>
        </w:rPr>
      </w:pPr>
      <w:r w:rsidRPr="008E367D">
        <w:rPr>
          <w:rFonts w:ascii="Tahoma" w:eastAsia="Courier New" w:hAnsi="Tahoma" w:cs="Tahoma"/>
          <w:i/>
        </w:rPr>
        <w:t xml:space="preserve">Адрес электронной почты: </w:t>
      </w:r>
      <w:r w:rsidRPr="008E367D">
        <w:rPr>
          <w:rFonts w:ascii="Tahoma" w:eastAsia="Courier New" w:hAnsi="Tahoma" w:cs="Tahoma"/>
          <w:b/>
          <w:i/>
          <w:sz w:val="24"/>
          <w:szCs w:val="24"/>
        </w:rPr>
        <w:t>root@example.com</w:t>
      </w:r>
    </w:p>
    <w:p w:rsidR="00FD4605" w:rsidRPr="008E367D" w:rsidRDefault="00FD4605" w:rsidP="00FD4605">
      <w:pPr>
        <w:pStyle w:val="11"/>
        <w:rPr>
          <w:rFonts w:ascii="Tahoma" w:eastAsia="Courier New" w:hAnsi="Tahoma" w:cs="Tahoma"/>
          <w:i/>
        </w:rPr>
      </w:pPr>
      <w:r w:rsidRPr="008E367D">
        <w:rPr>
          <w:rFonts w:ascii="Tahoma" w:eastAsia="Courier New" w:hAnsi="Tahoma" w:cs="Tahoma"/>
          <w:i/>
          <w:lang w:val="en-US"/>
        </w:rPr>
        <w:t>Password</w:t>
      </w:r>
      <w:r w:rsidRPr="008E367D">
        <w:rPr>
          <w:rFonts w:ascii="Tahoma" w:eastAsia="Courier New" w:hAnsi="Tahoma" w:cs="Tahoma"/>
          <w:i/>
        </w:rPr>
        <w:t xml:space="preserve">: </w:t>
      </w:r>
      <w:r w:rsidR="008E367D" w:rsidRPr="008E367D">
        <w:rPr>
          <w:rFonts w:ascii="Tahoma" w:eastAsia="Courier New" w:hAnsi="Tahoma" w:cs="Tahoma"/>
          <w:i/>
        </w:rPr>
        <w:t>&lt;</w:t>
      </w:r>
      <w:r w:rsidR="008E367D">
        <w:rPr>
          <w:rFonts w:ascii="Tahoma" w:eastAsia="Courier New" w:hAnsi="Tahoma" w:cs="Tahoma"/>
          <w:i/>
        </w:rPr>
        <w:t>придумать и ввести пароль</w:t>
      </w:r>
      <w:r w:rsidR="008E367D" w:rsidRPr="008E367D">
        <w:rPr>
          <w:rFonts w:ascii="Tahoma" w:eastAsia="Courier New" w:hAnsi="Tahoma" w:cs="Tahoma"/>
          <w:i/>
        </w:rPr>
        <w:t>&gt;</w:t>
      </w:r>
    </w:p>
    <w:p w:rsidR="00FD4605" w:rsidRPr="008E367D" w:rsidRDefault="00FD4605" w:rsidP="00FD4605">
      <w:pPr>
        <w:pStyle w:val="11"/>
        <w:rPr>
          <w:rFonts w:ascii="Tahoma" w:eastAsia="Courier New" w:hAnsi="Tahoma" w:cs="Tahoma"/>
          <w:i/>
        </w:rPr>
      </w:pPr>
      <w:r w:rsidRPr="008E367D">
        <w:rPr>
          <w:rFonts w:ascii="Tahoma" w:eastAsia="Courier New" w:hAnsi="Tahoma" w:cs="Tahoma"/>
          <w:i/>
          <w:lang w:val="en-US"/>
        </w:rPr>
        <w:t>Password</w:t>
      </w:r>
      <w:r w:rsidRPr="008E367D">
        <w:rPr>
          <w:rFonts w:ascii="Tahoma" w:eastAsia="Courier New" w:hAnsi="Tahoma" w:cs="Tahoma"/>
          <w:i/>
        </w:rPr>
        <w:t xml:space="preserve"> (</w:t>
      </w:r>
      <w:r w:rsidRPr="008E367D">
        <w:rPr>
          <w:rFonts w:ascii="Tahoma" w:eastAsia="Courier New" w:hAnsi="Tahoma" w:cs="Tahoma"/>
          <w:i/>
          <w:lang w:val="en-US"/>
        </w:rPr>
        <w:t>again</w:t>
      </w:r>
      <w:r w:rsidRPr="008E367D">
        <w:rPr>
          <w:rFonts w:ascii="Tahoma" w:eastAsia="Courier New" w:hAnsi="Tahoma" w:cs="Tahoma"/>
          <w:i/>
        </w:rPr>
        <w:t xml:space="preserve">): </w:t>
      </w:r>
      <w:r w:rsidR="008E367D" w:rsidRPr="008E367D">
        <w:rPr>
          <w:rFonts w:ascii="Tahoma" w:eastAsia="Courier New" w:hAnsi="Tahoma" w:cs="Tahoma"/>
          <w:i/>
        </w:rPr>
        <w:t>&lt;</w:t>
      </w:r>
      <w:r w:rsidR="008E367D">
        <w:rPr>
          <w:rFonts w:ascii="Tahoma" w:eastAsia="Courier New" w:hAnsi="Tahoma" w:cs="Tahoma"/>
          <w:i/>
        </w:rPr>
        <w:t>придумать и ввести пароль</w:t>
      </w:r>
      <w:r w:rsidR="008E367D" w:rsidRPr="008E367D">
        <w:rPr>
          <w:rFonts w:ascii="Tahoma" w:eastAsia="Courier New" w:hAnsi="Tahoma" w:cs="Tahoma"/>
          <w:i/>
        </w:rPr>
        <w:t>&gt;</w:t>
      </w:r>
    </w:p>
    <w:p w:rsidR="00FD4605" w:rsidRPr="007546D5" w:rsidRDefault="00FD4605" w:rsidP="00FD4605">
      <w:pPr>
        <w:pStyle w:val="11"/>
        <w:rPr>
          <w:rFonts w:ascii="Tahoma" w:eastAsia="Courier New" w:hAnsi="Tahoma" w:cs="Tahoma"/>
          <w:i/>
        </w:rPr>
      </w:pPr>
      <w:r w:rsidRPr="008E367D">
        <w:rPr>
          <w:rFonts w:ascii="Tahoma" w:eastAsia="Courier New" w:hAnsi="Tahoma" w:cs="Tahoma"/>
          <w:i/>
          <w:lang w:val="en-US"/>
        </w:rPr>
        <w:t>Superuser</w:t>
      </w:r>
      <w:r w:rsidRPr="007546D5">
        <w:rPr>
          <w:rFonts w:ascii="Tahoma" w:eastAsia="Courier New" w:hAnsi="Tahoma" w:cs="Tahoma"/>
          <w:i/>
        </w:rPr>
        <w:t xml:space="preserve"> </w:t>
      </w:r>
      <w:r w:rsidRPr="008E367D">
        <w:rPr>
          <w:rFonts w:ascii="Tahoma" w:eastAsia="Courier New" w:hAnsi="Tahoma" w:cs="Tahoma"/>
          <w:i/>
          <w:lang w:val="en-US"/>
        </w:rPr>
        <w:t>created</w:t>
      </w:r>
      <w:r w:rsidRPr="007546D5">
        <w:rPr>
          <w:rFonts w:ascii="Tahoma" w:eastAsia="Courier New" w:hAnsi="Tahoma" w:cs="Tahoma"/>
          <w:i/>
        </w:rPr>
        <w:t xml:space="preserve"> </w:t>
      </w:r>
      <w:r w:rsidRPr="008E367D">
        <w:rPr>
          <w:rFonts w:ascii="Tahoma" w:eastAsia="Courier New" w:hAnsi="Tahoma" w:cs="Tahoma"/>
          <w:i/>
          <w:lang w:val="en-US"/>
        </w:rPr>
        <w:t>successfully</w:t>
      </w:r>
      <w:r w:rsidRPr="007546D5">
        <w:rPr>
          <w:rFonts w:ascii="Tahoma" w:eastAsia="Courier New" w:hAnsi="Tahoma" w:cs="Tahoma"/>
          <w:i/>
        </w:rPr>
        <w:t>.</w:t>
      </w:r>
    </w:p>
    <w:p w:rsidR="00FD4605" w:rsidRPr="007546D5" w:rsidRDefault="00FD4605" w:rsidP="00FD4605">
      <w:pPr>
        <w:pStyle w:val="11"/>
        <w:rPr>
          <w:rFonts w:ascii="Tahoma" w:eastAsia="Courier New" w:hAnsi="Tahoma" w:cs="Tahoma"/>
          <w:i/>
        </w:rPr>
      </w:pPr>
      <w:r w:rsidRPr="008E367D">
        <w:rPr>
          <w:rFonts w:ascii="Tahoma" w:eastAsia="Courier New" w:hAnsi="Tahoma" w:cs="Tahoma"/>
          <w:i/>
        </w:rPr>
        <w:t>Учетная</w:t>
      </w:r>
      <w:r w:rsidRPr="007546D5">
        <w:rPr>
          <w:rFonts w:ascii="Tahoma" w:eastAsia="Courier New" w:hAnsi="Tahoma" w:cs="Tahoma"/>
          <w:i/>
        </w:rPr>
        <w:t xml:space="preserve"> </w:t>
      </w:r>
      <w:r w:rsidRPr="008E367D">
        <w:rPr>
          <w:rFonts w:ascii="Tahoma" w:eastAsia="Courier New" w:hAnsi="Tahoma" w:cs="Tahoma"/>
          <w:i/>
        </w:rPr>
        <w:t>запись</w:t>
      </w:r>
      <w:r w:rsidRPr="007546D5">
        <w:rPr>
          <w:rFonts w:ascii="Tahoma" w:eastAsia="Courier New" w:hAnsi="Tahoma" w:cs="Tahoma"/>
          <w:i/>
        </w:rPr>
        <w:t xml:space="preserve"> </w:t>
      </w:r>
      <w:r w:rsidRPr="008E367D">
        <w:rPr>
          <w:rFonts w:ascii="Tahoma" w:eastAsia="Courier New" w:hAnsi="Tahoma" w:cs="Tahoma"/>
          <w:i/>
        </w:rPr>
        <w:t>может</w:t>
      </w:r>
      <w:r w:rsidRPr="007546D5">
        <w:rPr>
          <w:rFonts w:ascii="Tahoma" w:eastAsia="Courier New" w:hAnsi="Tahoma" w:cs="Tahoma"/>
          <w:i/>
        </w:rPr>
        <w:t xml:space="preserve"> </w:t>
      </w:r>
      <w:r w:rsidRPr="008E367D">
        <w:rPr>
          <w:rFonts w:ascii="Tahoma" w:eastAsia="Courier New" w:hAnsi="Tahoma" w:cs="Tahoma"/>
          <w:i/>
        </w:rPr>
        <w:t>быть</w:t>
      </w:r>
      <w:r w:rsidRPr="007546D5">
        <w:rPr>
          <w:rFonts w:ascii="Tahoma" w:eastAsia="Courier New" w:hAnsi="Tahoma" w:cs="Tahoma"/>
          <w:i/>
        </w:rPr>
        <w:t xml:space="preserve"> </w:t>
      </w:r>
      <w:r w:rsidRPr="008E367D">
        <w:rPr>
          <w:rFonts w:ascii="Tahoma" w:eastAsia="Courier New" w:hAnsi="Tahoma" w:cs="Tahoma"/>
          <w:i/>
        </w:rPr>
        <w:t>создана</w:t>
      </w:r>
      <w:r w:rsidRPr="007546D5">
        <w:rPr>
          <w:rFonts w:ascii="Tahoma" w:eastAsia="Courier New" w:hAnsi="Tahoma" w:cs="Tahoma"/>
          <w:i/>
        </w:rPr>
        <w:t xml:space="preserve"> </w:t>
      </w:r>
      <w:r w:rsidRPr="008E367D">
        <w:rPr>
          <w:rFonts w:ascii="Tahoma" w:eastAsia="Courier New" w:hAnsi="Tahoma" w:cs="Tahoma"/>
          <w:i/>
        </w:rPr>
        <w:t>позднее</w:t>
      </w:r>
      <w:r w:rsidRPr="007546D5">
        <w:rPr>
          <w:rFonts w:ascii="Tahoma" w:eastAsia="Courier New" w:hAnsi="Tahoma" w:cs="Tahoma"/>
          <w:i/>
        </w:rPr>
        <w:t xml:space="preserve"> </w:t>
      </w:r>
      <w:r w:rsidRPr="008E367D">
        <w:rPr>
          <w:rFonts w:ascii="Tahoma" w:eastAsia="Courier New" w:hAnsi="Tahoma" w:cs="Tahoma"/>
          <w:i/>
        </w:rPr>
        <w:t>вызовом</w:t>
      </w:r>
      <w:r w:rsidRPr="007546D5">
        <w:rPr>
          <w:rFonts w:ascii="Tahoma" w:eastAsia="Courier New" w:hAnsi="Tahoma" w:cs="Tahoma"/>
          <w:i/>
        </w:rPr>
        <w:t xml:space="preserve"> </w:t>
      </w:r>
      <w:r w:rsidRPr="008E367D">
        <w:rPr>
          <w:rFonts w:ascii="Tahoma" w:eastAsia="Courier New" w:hAnsi="Tahoma" w:cs="Tahoma"/>
          <w:i/>
        </w:rPr>
        <w:t>команды</w:t>
      </w:r>
      <w:r w:rsidRPr="007546D5">
        <w:rPr>
          <w:rFonts w:ascii="Tahoma" w:eastAsia="Courier New" w:hAnsi="Tahoma" w:cs="Tahoma"/>
          <w:i/>
        </w:rPr>
        <w:t xml:space="preserve"> /</w:t>
      </w:r>
      <w:r w:rsidRPr="008E367D">
        <w:rPr>
          <w:rFonts w:ascii="Tahoma" w:eastAsia="Courier New" w:hAnsi="Tahoma" w:cs="Tahoma"/>
          <w:i/>
          <w:lang w:val="en-US"/>
        </w:rPr>
        <w:t>opt</w:t>
      </w:r>
      <w:r w:rsidRPr="007546D5">
        <w:rPr>
          <w:rFonts w:ascii="Tahoma" w:eastAsia="Courier New" w:hAnsi="Tahoma" w:cs="Tahoma"/>
          <w:i/>
        </w:rPr>
        <w:t>/</w:t>
      </w:r>
      <w:r w:rsidRPr="008E367D">
        <w:rPr>
          <w:rFonts w:ascii="Tahoma" w:eastAsia="Courier New" w:hAnsi="Tahoma" w:cs="Tahoma"/>
          <w:i/>
          <w:lang w:val="en-US"/>
        </w:rPr>
        <w:t>telecc</w:t>
      </w:r>
      <w:r w:rsidRPr="007546D5">
        <w:rPr>
          <w:rFonts w:ascii="Tahoma" w:eastAsia="Courier New" w:hAnsi="Tahoma" w:cs="Tahoma"/>
          <w:i/>
        </w:rPr>
        <w:t>-</w:t>
      </w:r>
      <w:r w:rsidRPr="008E367D">
        <w:rPr>
          <w:rFonts w:ascii="Tahoma" w:eastAsia="Courier New" w:hAnsi="Tahoma" w:cs="Tahoma"/>
          <w:i/>
          <w:lang w:val="en-US"/>
        </w:rPr>
        <w:t>admin</w:t>
      </w:r>
      <w:r w:rsidRPr="007546D5">
        <w:rPr>
          <w:rFonts w:ascii="Tahoma" w:eastAsia="Courier New" w:hAnsi="Tahoma" w:cs="Tahoma"/>
          <w:i/>
        </w:rPr>
        <w:t>/</w:t>
      </w:r>
      <w:r w:rsidRPr="008E367D">
        <w:rPr>
          <w:rFonts w:ascii="Tahoma" w:eastAsia="Courier New" w:hAnsi="Tahoma" w:cs="Tahoma"/>
          <w:i/>
          <w:lang w:val="en-US"/>
        </w:rPr>
        <w:t>telecc</w:t>
      </w:r>
      <w:r w:rsidRPr="007546D5">
        <w:rPr>
          <w:rFonts w:ascii="Tahoma" w:eastAsia="Courier New" w:hAnsi="Tahoma" w:cs="Tahoma"/>
          <w:i/>
        </w:rPr>
        <w:t>-</w:t>
      </w:r>
      <w:r w:rsidRPr="008E367D">
        <w:rPr>
          <w:rFonts w:ascii="Tahoma" w:eastAsia="Courier New" w:hAnsi="Tahoma" w:cs="Tahoma"/>
          <w:i/>
          <w:lang w:val="en-US"/>
        </w:rPr>
        <w:t>admin</w:t>
      </w:r>
      <w:r w:rsidRPr="007546D5">
        <w:rPr>
          <w:rFonts w:ascii="Tahoma" w:eastAsia="Courier New" w:hAnsi="Tahoma" w:cs="Tahoma"/>
          <w:i/>
        </w:rPr>
        <w:t xml:space="preserve"> </w:t>
      </w:r>
      <w:r w:rsidRPr="008E367D">
        <w:rPr>
          <w:rFonts w:ascii="Tahoma" w:eastAsia="Courier New" w:hAnsi="Tahoma" w:cs="Tahoma"/>
          <w:i/>
          <w:lang w:val="en-US"/>
        </w:rPr>
        <w:t>createsuperuser</w:t>
      </w:r>
    </w:p>
    <w:p w:rsidR="00FD4605" w:rsidRPr="007546D5" w:rsidRDefault="00FD4605" w:rsidP="00FD4605">
      <w:pPr>
        <w:pStyle w:val="11"/>
        <w:rPr>
          <w:rFonts w:ascii="Tahoma" w:eastAsia="Courier New" w:hAnsi="Tahoma" w:cs="Tahoma"/>
          <w:i/>
        </w:rPr>
      </w:pPr>
    </w:p>
    <w:p w:rsidR="00FD4605" w:rsidRPr="008E367D" w:rsidRDefault="00FD4605" w:rsidP="00FD4605">
      <w:pPr>
        <w:pStyle w:val="11"/>
        <w:rPr>
          <w:rFonts w:ascii="Tahoma" w:eastAsia="Courier New" w:hAnsi="Tahoma" w:cs="Tahoma"/>
          <w:i/>
        </w:rPr>
      </w:pPr>
      <w:r w:rsidRPr="008E367D">
        <w:rPr>
          <w:rFonts w:ascii="Tahoma" w:eastAsia="Courier New" w:hAnsi="Tahoma" w:cs="Tahoma"/>
          <w:i/>
        </w:rPr>
        <w:t>URL для доступа к интерфейсу:</w:t>
      </w:r>
    </w:p>
    <w:p w:rsidR="00FD4605" w:rsidRPr="00670CF3" w:rsidRDefault="00FD4605" w:rsidP="00FD4605">
      <w:pPr>
        <w:pStyle w:val="11"/>
        <w:rPr>
          <w:rFonts w:ascii="Tahoma" w:eastAsia="Courier New" w:hAnsi="Tahoma" w:cs="Tahoma"/>
          <w:b/>
          <w:i/>
          <w:lang w:val="en-US"/>
        </w:rPr>
      </w:pPr>
      <w:r w:rsidRPr="008E367D">
        <w:rPr>
          <w:rFonts w:ascii="Tahoma" w:eastAsia="Courier New" w:hAnsi="Tahoma" w:cs="Tahoma"/>
          <w:b/>
          <w:i/>
        </w:rPr>
        <w:t>https://192.168.1.31/admin/</w:t>
      </w:r>
    </w:p>
    <w:p w:rsidR="00FD4605" w:rsidRDefault="00502C12" w:rsidP="00FD4605">
      <w:pPr>
        <w:pStyle w:val="11"/>
        <w:rPr>
          <w:rFonts w:ascii="Tahoma" w:eastAsia="Courier New" w:hAnsi="Tahoma" w:cs="Tahoma"/>
          <w:i/>
        </w:rPr>
      </w:pPr>
      <w:r>
        <w:rPr>
          <w:noProof/>
        </w:rPr>
        <w:drawing>
          <wp:inline distT="0" distB="0" distL="0" distR="0" wp14:anchorId="695A84CC" wp14:editId="50A57A66">
            <wp:extent cx="5940425" cy="3770015"/>
            <wp:effectExtent l="0" t="0" r="3175"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3770015"/>
                    </a:xfrm>
                    <a:prstGeom prst="rect">
                      <a:avLst/>
                    </a:prstGeom>
                  </pic:spPr>
                </pic:pic>
              </a:graphicData>
            </a:graphic>
          </wp:inline>
        </w:drawing>
      </w:r>
    </w:p>
    <w:p w:rsidR="008E367D" w:rsidRPr="008E367D" w:rsidRDefault="008E367D" w:rsidP="00FD4605">
      <w:pPr>
        <w:pStyle w:val="11"/>
        <w:rPr>
          <w:rFonts w:ascii="Tahoma" w:hAnsi="Tahoma" w:cs="Tahoma"/>
        </w:rPr>
      </w:pPr>
      <w:r w:rsidRPr="008E367D">
        <w:rPr>
          <w:rFonts w:ascii="Tahoma" w:hAnsi="Tahoma" w:cs="Tahoma"/>
        </w:rPr>
        <w:t>Ссылка выше, содержащая адрес 192.168.1.31, приведена для примера.</w:t>
      </w:r>
    </w:p>
    <w:p w:rsidR="008E367D" w:rsidRPr="008E367D" w:rsidRDefault="008E367D" w:rsidP="00FD4605">
      <w:pPr>
        <w:pStyle w:val="11"/>
        <w:rPr>
          <w:rFonts w:ascii="Tahoma" w:eastAsia="Courier New" w:hAnsi="Tahoma" w:cs="Tahoma"/>
          <w:i/>
        </w:rPr>
      </w:pPr>
    </w:p>
    <w:p w:rsidR="00FD4605" w:rsidRPr="008E367D" w:rsidRDefault="00FD4605" w:rsidP="008E367D">
      <w:pPr>
        <w:pStyle w:val="11"/>
        <w:jc w:val="both"/>
        <w:rPr>
          <w:rFonts w:ascii="Tahoma" w:hAnsi="Tahoma" w:cs="Tahoma"/>
        </w:rPr>
      </w:pPr>
      <w:r w:rsidRPr="008E367D">
        <w:rPr>
          <w:rFonts w:ascii="Tahoma" w:hAnsi="Tahoma" w:cs="Tahoma"/>
        </w:rPr>
        <w:t>На экран будет выведен url для доступа к интерфейсу администрирования. В случае, если на сервере более одного сетевого интерфейса, будет выведено несколько строк</w:t>
      </w:r>
      <w:r w:rsidR="00670CF3">
        <w:rPr>
          <w:rFonts w:ascii="Tahoma" w:hAnsi="Tahoma" w:cs="Tahoma"/>
        </w:rPr>
        <w:t>.</w:t>
      </w:r>
      <w:r w:rsidRPr="008E367D">
        <w:rPr>
          <w:rFonts w:ascii="Tahoma" w:hAnsi="Tahoma" w:cs="Tahoma"/>
        </w:rPr>
        <w:t xml:space="preserve">  </w:t>
      </w:r>
      <w:r w:rsidR="00670CF3">
        <w:rPr>
          <w:rFonts w:ascii="Tahoma" w:hAnsi="Tahoma" w:cs="Tahoma"/>
        </w:rPr>
        <w:t xml:space="preserve">Для дальнейшей загрузки в браузере </w:t>
      </w:r>
      <w:r w:rsidRPr="008E367D">
        <w:rPr>
          <w:rFonts w:ascii="Tahoma" w:hAnsi="Tahoma" w:cs="Tahoma"/>
        </w:rPr>
        <w:t>выб</w:t>
      </w:r>
      <w:r w:rsidR="00670CF3">
        <w:rPr>
          <w:rFonts w:ascii="Tahoma" w:hAnsi="Tahoma" w:cs="Tahoma"/>
        </w:rPr>
        <w:t>ирается та, к которой можно подключиься со своего рабочего мета.</w:t>
      </w:r>
      <w:r w:rsidRPr="008E367D">
        <w:rPr>
          <w:rFonts w:ascii="Tahoma" w:hAnsi="Tahoma" w:cs="Tahoma"/>
        </w:rPr>
        <w:t>.</w:t>
      </w:r>
    </w:p>
    <w:p w:rsidR="00FD4605" w:rsidRPr="008E367D" w:rsidRDefault="00FD4605" w:rsidP="008E367D">
      <w:pPr>
        <w:pStyle w:val="11"/>
        <w:jc w:val="both"/>
        <w:rPr>
          <w:rFonts w:ascii="Tahoma" w:hAnsi="Tahoma" w:cs="Tahoma"/>
        </w:rPr>
      </w:pPr>
      <w:r w:rsidRPr="008E367D">
        <w:rPr>
          <w:rFonts w:ascii="Tahoma" w:hAnsi="Tahoma" w:cs="Tahoma"/>
        </w:rPr>
        <w:t>Обратите внимание, что для доступа используется протокол https. Но, поскольку полное доменное имя сервера заранее неизвестно, по умолчанию используется самоподписанный сертификат, поэтому браузер выдаст соответствующее предупреждение.</w:t>
      </w:r>
    </w:p>
    <w:p w:rsidR="00FD4605" w:rsidRPr="008E367D" w:rsidRDefault="00670CF3" w:rsidP="008E367D">
      <w:pPr>
        <w:pStyle w:val="11"/>
        <w:jc w:val="both"/>
        <w:rPr>
          <w:rFonts w:ascii="Tahoma" w:hAnsi="Tahoma" w:cs="Tahoma"/>
        </w:rPr>
      </w:pPr>
      <w:r w:rsidRPr="00670CF3">
        <w:rPr>
          <w:rFonts w:ascii="Tahoma" w:hAnsi="Tahoma" w:cs="Tahoma"/>
        </w:rPr>
        <w:t xml:space="preserve">Для корректной работы протокола </w:t>
      </w:r>
      <w:r w:rsidRPr="00670CF3">
        <w:rPr>
          <w:rFonts w:ascii="Tahoma" w:hAnsi="Tahoma" w:cs="Tahoma"/>
          <w:lang w:val="en-US"/>
        </w:rPr>
        <w:t>HTTPS</w:t>
      </w:r>
      <w:r w:rsidRPr="00670CF3">
        <w:rPr>
          <w:rFonts w:ascii="Tahoma" w:hAnsi="Tahoma" w:cs="Tahoma"/>
        </w:rPr>
        <w:t xml:space="preserve"> нужен корректный </w:t>
      </w:r>
      <w:r w:rsidRPr="00670CF3">
        <w:rPr>
          <w:rFonts w:ascii="Tahoma" w:hAnsi="Tahoma" w:cs="Tahoma"/>
          <w:lang w:val="en-US"/>
        </w:rPr>
        <w:t>SSL</w:t>
      </w:r>
      <w:r w:rsidRPr="00670CF3">
        <w:rPr>
          <w:rFonts w:ascii="Tahoma" w:hAnsi="Tahoma" w:cs="Tahoma"/>
        </w:rPr>
        <w:t xml:space="preserve"> сертификат. Эксперт</w:t>
      </w:r>
      <w:r>
        <w:rPr>
          <w:rFonts w:ascii="Tahoma" w:hAnsi="Tahoma" w:cs="Tahoma"/>
        </w:rPr>
        <w:t>, производящий установку</w:t>
      </w:r>
      <w:r w:rsidRPr="00670CF3">
        <w:rPr>
          <w:rFonts w:ascii="Tahoma" w:hAnsi="Tahoma" w:cs="Tahoma"/>
        </w:rPr>
        <w:t xml:space="preserve"> может приобрести его у организаций, занимающихся выдачей сертификатов, получить бесплатно с помощью </w:t>
      </w:r>
      <w:r w:rsidRPr="00670CF3">
        <w:rPr>
          <w:rFonts w:ascii="Tahoma" w:hAnsi="Tahoma" w:cs="Tahoma"/>
          <w:lang w:val="en-US"/>
        </w:rPr>
        <w:t>LetsEncrypt</w:t>
      </w:r>
      <w:r w:rsidRPr="00670CF3">
        <w:rPr>
          <w:rFonts w:ascii="Tahoma" w:hAnsi="Tahoma" w:cs="Tahoma"/>
        </w:rPr>
        <w:t>, либо обратиться к поставщику комплекса Узор - ООО Телеконтакт, чтобы мы приобрели сертификат и передали его потребителю.</w:t>
      </w:r>
    </w:p>
    <w:p w:rsidR="00FD4605" w:rsidRPr="008E367D" w:rsidRDefault="00F64410" w:rsidP="00FD4605">
      <w:pPr>
        <w:pStyle w:val="11"/>
        <w:rPr>
          <w:rFonts w:ascii="Tahoma" w:eastAsia="Courier New" w:hAnsi="Tahoma" w:cs="Tahoma"/>
        </w:rPr>
      </w:pPr>
      <w:r>
        <w:rPr>
          <w:rFonts w:ascii="Tahoma" w:hAnsi="Tahoma" w:cs="Tahoma"/>
        </w:rPr>
        <w:t xml:space="preserve">Для применения нового сертификата и приватного ключа </w:t>
      </w:r>
      <w:r w:rsidR="00FD4605" w:rsidRPr="008E367D">
        <w:rPr>
          <w:rFonts w:ascii="Tahoma" w:hAnsi="Tahoma" w:cs="Tahoma"/>
        </w:rPr>
        <w:t xml:space="preserve"> нужно будет указать пути к ним в параметрах </w:t>
      </w:r>
      <w:r w:rsidR="00FD4605" w:rsidRPr="008E367D">
        <w:rPr>
          <w:rFonts w:ascii="Tahoma" w:eastAsia="Courier New" w:hAnsi="Tahoma" w:cs="Tahoma"/>
        </w:rPr>
        <w:t>ssl_certificate</w:t>
      </w:r>
      <w:r w:rsidR="00FD4605" w:rsidRPr="008E367D">
        <w:rPr>
          <w:rFonts w:ascii="Tahoma" w:hAnsi="Tahoma" w:cs="Tahoma"/>
        </w:rPr>
        <w:t xml:space="preserve"> и </w:t>
      </w:r>
      <w:r w:rsidR="00FD4605" w:rsidRPr="008E367D">
        <w:rPr>
          <w:rFonts w:ascii="Tahoma" w:eastAsia="Courier New" w:hAnsi="Tahoma" w:cs="Tahoma"/>
        </w:rPr>
        <w:t>ssl_certificate_key</w:t>
      </w:r>
    </w:p>
    <w:p w:rsidR="004126C4" w:rsidRPr="00A82220" w:rsidRDefault="00FD4605" w:rsidP="00FD4605">
      <w:pPr>
        <w:pStyle w:val="11"/>
        <w:rPr>
          <w:rFonts w:ascii="Tahoma" w:eastAsia="Courier New" w:hAnsi="Tahoma" w:cs="Tahoma"/>
        </w:rPr>
      </w:pPr>
      <w:r w:rsidRPr="008E367D">
        <w:rPr>
          <w:rFonts w:ascii="Tahoma" w:hAnsi="Tahoma" w:cs="Tahoma"/>
        </w:rPr>
        <w:t xml:space="preserve">конфигурационного файла </w:t>
      </w:r>
      <w:r w:rsidRPr="008E367D">
        <w:rPr>
          <w:rFonts w:ascii="Tahoma" w:eastAsia="Courier New" w:hAnsi="Tahoma" w:cs="Tahoma"/>
        </w:rPr>
        <w:t>/etc/nginx/sites-enabled/default</w:t>
      </w:r>
      <w:r w:rsidR="00F64410">
        <w:rPr>
          <w:rFonts w:ascii="Tahoma" w:eastAsia="Courier New" w:hAnsi="Tahoma" w:cs="Tahoma"/>
        </w:rPr>
        <w:t xml:space="preserve"> и выполнить команду</w:t>
      </w:r>
      <w:r w:rsidR="004126C4" w:rsidRPr="00A82220">
        <w:rPr>
          <w:rFonts w:ascii="Tahoma" w:eastAsia="Courier New" w:hAnsi="Tahoma" w:cs="Tahoma"/>
        </w:rPr>
        <w:t>:</w:t>
      </w:r>
    </w:p>
    <w:p w:rsidR="00FD4605" w:rsidRPr="00F64410" w:rsidRDefault="00F64410" w:rsidP="00FD4605">
      <w:pPr>
        <w:pStyle w:val="11"/>
        <w:rPr>
          <w:rFonts w:ascii="Tahoma" w:eastAsia="Courier New" w:hAnsi="Tahoma" w:cs="Tahoma"/>
        </w:rPr>
      </w:pPr>
      <w:r>
        <w:rPr>
          <w:rFonts w:ascii="Tahoma" w:eastAsia="Courier New" w:hAnsi="Tahoma" w:cs="Tahoma"/>
          <w:lang w:val="en-US"/>
        </w:rPr>
        <w:t>systemctl</w:t>
      </w:r>
      <w:r w:rsidRPr="00A82220">
        <w:rPr>
          <w:rFonts w:ascii="Tahoma" w:eastAsia="Courier New" w:hAnsi="Tahoma" w:cs="Tahoma"/>
        </w:rPr>
        <w:t xml:space="preserve"> </w:t>
      </w:r>
      <w:r>
        <w:rPr>
          <w:rFonts w:ascii="Tahoma" w:eastAsia="Courier New" w:hAnsi="Tahoma" w:cs="Tahoma"/>
          <w:lang w:val="en-US"/>
        </w:rPr>
        <w:t>nginx</w:t>
      </w:r>
      <w:r w:rsidRPr="00A82220">
        <w:rPr>
          <w:rFonts w:ascii="Tahoma" w:eastAsia="Courier New" w:hAnsi="Tahoma" w:cs="Tahoma"/>
        </w:rPr>
        <w:t xml:space="preserve"> </w:t>
      </w:r>
      <w:r>
        <w:rPr>
          <w:rFonts w:ascii="Tahoma" w:eastAsia="Courier New" w:hAnsi="Tahoma" w:cs="Tahoma"/>
          <w:lang w:val="en-US"/>
        </w:rPr>
        <w:t>reload</w:t>
      </w:r>
    </w:p>
    <w:p w:rsidR="00FD4605" w:rsidRPr="008E367D" w:rsidRDefault="006331DE" w:rsidP="00FD4605">
      <w:pPr>
        <w:pStyle w:val="11"/>
        <w:rPr>
          <w:rFonts w:ascii="Tahoma" w:hAnsi="Tahoma" w:cs="Tahoma"/>
        </w:rPr>
      </w:pPr>
      <w:r>
        <w:rPr>
          <w:rFonts w:ascii="Tahoma" w:hAnsi="Tahoma" w:cs="Tahoma"/>
        </w:rPr>
        <w:t xml:space="preserve">Конфигурационный </w:t>
      </w:r>
      <w:r w:rsidRPr="006331DE">
        <w:rPr>
          <w:rFonts w:ascii="Tahoma" w:hAnsi="Tahoma" w:cs="Tahoma"/>
        </w:rPr>
        <w:t>файл /etc/nginx/sites-enabled/default в каталоге /etc/nginx/sites-enabled/ на том сервере, куда устанавливали</w:t>
      </w:r>
      <w:r>
        <w:rPr>
          <w:rFonts w:ascii="Tahoma" w:hAnsi="Tahoma" w:cs="Tahoma"/>
        </w:rPr>
        <w:t>.</w:t>
      </w:r>
    </w:p>
    <w:p w:rsidR="00CC3F96" w:rsidRPr="007546D5" w:rsidRDefault="00CC3F96" w:rsidP="00FD4605">
      <w:pPr>
        <w:pStyle w:val="11"/>
        <w:rPr>
          <w:rFonts w:ascii="Tahoma" w:hAnsi="Tahoma" w:cs="Tahoma"/>
        </w:rPr>
      </w:pPr>
    </w:p>
    <w:p w:rsidR="00FD4605" w:rsidRPr="008E367D" w:rsidRDefault="00FD4605" w:rsidP="00910FB0">
      <w:pPr>
        <w:pStyle w:val="11"/>
        <w:numPr>
          <w:ilvl w:val="0"/>
          <w:numId w:val="2"/>
        </w:numPr>
        <w:rPr>
          <w:rFonts w:ascii="Tahoma" w:hAnsi="Tahoma" w:cs="Tahoma"/>
        </w:rPr>
      </w:pPr>
      <w:r w:rsidRPr="008E367D">
        <w:rPr>
          <w:rFonts w:ascii="Tahoma" w:hAnsi="Tahoma" w:cs="Tahoma"/>
        </w:rPr>
        <w:t xml:space="preserve">Далее будет сгенерирован уникальный идентификатор сервера, привязанный к используемому в сервере оборудованию. При замене оборудования нужно будет сгенерировать новый идентификатор и получить новый лицензионный ключ </w:t>
      </w:r>
    </w:p>
    <w:p w:rsidR="00FD4605" w:rsidRPr="008E367D" w:rsidRDefault="00FD4605" w:rsidP="00FD4605">
      <w:pPr>
        <w:pStyle w:val="11"/>
        <w:rPr>
          <w:rFonts w:ascii="Tahoma" w:hAnsi="Tahoma" w:cs="Tahoma"/>
        </w:rPr>
      </w:pPr>
    </w:p>
    <w:p w:rsidR="00FD4605" w:rsidRPr="008E367D" w:rsidRDefault="00FD4605" w:rsidP="00FD4605">
      <w:pPr>
        <w:pStyle w:val="11"/>
        <w:rPr>
          <w:rFonts w:ascii="Tahoma" w:eastAsia="Courier New" w:hAnsi="Tahoma" w:cs="Tahoma"/>
          <w:b/>
          <w:i/>
        </w:rPr>
      </w:pPr>
      <w:r w:rsidRPr="008E367D">
        <w:rPr>
          <w:rFonts w:ascii="Tahoma" w:eastAsia="Courier New" w:hAnsi="Tahoma" w:cs="Tahoma"/>
          <w:b/>
          <w:i/>
        </w:rPr>
        <w:t xml:space="preserve">Для получения лицензионного ключа отправьте код привязки оборудования на </w:t>
      </w:r>
      <w:hyperlink r:id="rId18" w:history="1">
        <w:r w:rsidR="009F7D54" w:rsidRPr="007546D5">
          <w:rPr>
            <w:rStyle w:val="ac"/>
            <w:rFonts w:ascii="Tahoma" w:eastAsia="Courier New" w:hAnsi="Tahoma" w:cs="Tahoma"/>
            <w:b/>
            <w:i/>
            <w:u w:val="none"/>
          </w:rPr>
          <w:t>uzor_support_msk@telecontact.ru</w:t>
        </w:r>
      </w:hyperlink>
      <w:r w:rsidR="009F7D54" w:rsidRPr="009F7D54">
        <w:rPr>
          <w:rFonts w:ascii="Tahoma" w:eastAsia="Courier New" w:hAnsi="Tahoma" w:cs="Tahoma"/>
          <w:b/>
          <w:i/>
        </w:rPr>
        <w:t xml:space="preserve"> </w:t>
      </w:r>
      <w:r w:rsidRPr="008E367D">
        <w:rPr>
          <w:rFonts w:ascii="Tahoma" w:eastAsia="Courier New" w:hAnsi="Tahoma" w:cs="Tahoma"/>
          <w:b/>
          <w:i/>
        </w:rPr>
        <w:t>:</w:t>
      </w:r>
    </w:p>
    <w:p w:rsidR="00FD4605" w:rsidRPr="008E367D" w:rsidRDefault="00FD4605" w:rsidP="00FD4605">
      <w:pPr>
        <w:pStyle w:val="11"/>
        <w:rPr>
          <w:rFonts w:ascii="Tahoma" w:eastAsia="Courier New" w:hAnsi="Tahoma" w:cs="Tahoma"/>
          <w:i/>
        </w:rPr>
      </w:pPr>
    </w:p>
    <w:p w:rsidR="00FD4605" w:rsidRPr="008E367D" w:rsidRDefault="00FD4605" w:rsidP="00FD4605">
      <w:pPr>
        <w:pStyle w:val="11"/>
        <w:rPr>
          <w:rFonts w:ascii="Tahoma" w:eastAsia="Courier New" w:hAnsi="Tahoma" w:cs="Tahoma"/>
          <w:i/>
        </w:rPr>
      </w:pPr>
      <w:r w:rsidRPr="008E367D">
        <w:rPr>
          <w:rFonts w:ascii="Tahoma" w:eastAsia="Courier New" w:hAnsi="Tahoma" w:cs="Tahoma"/>
          <w:i/>
        </w:rPr>
        <w:t>1|eNpVjDEOAiEQAL/CB87bXTj2aLXQ7jr7PYRIPMEQTCx4vNppM8VkMtiXdg21p5xLCzd1vK8ndU61PWXbl5dCGgFHArB9qeK3oA6lPkqVlkpWuKOf+G/SadBOE84DagQ2w0SG3EcSW/clQ5fIPgbkyfmLEaPnYFfrIhnLrEngDeKzL7s=</w:t>
      </w:r>
    </w:p>
    <w:p w:rsidR="00FD4605" w:rsidRPr="008E367D" w:rsidRDefault="00FD4605" w:rsidP="00FD4605">
      <w:pPr>
        <w:pStyle w:val="11"/>
        <w:rPr>
          <w:rFonts w:ascii="Tahoma" w:eastAsia="Courier New" w:hAnsi="Tahoma" w:cs="Tahoma"/>
          <w:i/>
        </w:rPr>
      </w:pPr>
    </w:p>
    <w:p w:rsidR="00FD4605" w:rsidRPr="008E367D" w:rsidRDefault="00FD4605" w:rsidP="00FD4605">
      <w:pPr>
        <w:pStyle w:val="11"/>
        <w:rPr>
          <w:rFonts w:ascii="Tahoma" w:eastAsia="Courier New" w:hAnsi="Tahoma" w:cs="Tahoma"/>
          <w:i/>
        </w:rPr>
      </w:pPr>
      <w:r w:rsidRPr="008E367D">
        <w:rPr>
          <w:rFonts w:ascii="Tahoma" w:eastAsia="Courier New" w:hAnsi="Tahoma" w:cs="Tahoma"/>
          <w:i/>
        </w:rPr>
        <w:t>Полученный лицензионный ключ поместите в /etc/telecc-agency-a/license.txt и перезапустите сервис:</w:t>
      </w:r>
    </w:p>
    <w:p w:rsidR="00FD4605" w:rsidRPr="008E367D" w:rsidRDefault="00FD4605" w:rsidP="00FD4605">
      <w:pPr>
        <w:pStyle w:val="11"/>
        <w:rPr>
          <w:rFonts w:ascii="Tahoma" w:eastAsia="Courier New" w:hAnsi="Tahoma" w:cs="Tahoma"/>
          <w:b/>
          <w:i/>
          <w:sz w:val="24"/>
          <w:szCs w:val="24"/>
          <w:lang w:val="en-US"/>
        </w:rPr>
      </w:pPr>
      <w:r w:rsidRPr="008E367D">
        <w:rPr>
          <w:rFonts w:ascii="Tahoma" w:eastAsia="Courier New" w:hAnsi="Tahoma" w:cs="Tahoma"/>
          <w:b/>
          <w:i/>
          <w:sz w:val="24"/>
          <w:szCs w:val="24"/>
          <w:lang w:val="en-US"/>
        </w:rPr>
        <w:t>systemctl restart telecc-agency-a@1</w:t>
      </w:r>
    </w:p>
    <w:p w:rsidR="00FD4605" w:rsidRPr="008E367D" w:rsidRDefault="00FD4605" w:rsidP="00FD4605">
      <w:pPr>
        <w:pStyle w:val="11"/>
        <w:rPr>
          <w:rFonts w:ascii="Tahoma" w:hAnsi="Tahoma" w:cs="Tahoma"/>
          <w:lang w:val="en-US"/>
        </w:rPr>
      </w:pPr>
    </w:p>
    <w:p w:rsidR="00CC3F96" w:rsidRPr="008E367D" w:rsidRDefault="00CC3F96" w:rsidP="00FD4605">
      <w:pPr>
        <w:pStyle w:val="11"/>
        <w:rPr>
          <w:rFonts w:ascii="Tahoma" w:hAnsi="Tahoma" w:cs="Tahoma"/>
          <w:lang w:val="en-US"/>
        </w:rPr>
      </w:pPr>
      <w:r w:rsidRPr="008E367D">
        <w:rPr>
          <w:rFonts w:ascii="Tahoma" w:hAnsi="Tahoma" w:cs="Tahoma"/>
        </w:rPr>
        <w:t>Изначально</w:t>
      </w:r>
      <w:r w:rsidRPr="008E367D">
        <w:rPr>
          <w:rFonts w:ascii="Tahoma" w:hAnsi="Tahoma" w:cs="Tahoma"/>
          <w:lang w:val="en-US"/>
        </w:rPr>
        <w:t xml:space="preserve"> </w:t>
      </w:r>
      <w:r w:rsidRPr="008E367D">
        <w:rPr>
          <w:rFonts w:ascii="Tahoma" w:hAnsi="Tahoma" w:cs="Tahoma"/>
        </w:rPr>
        <w:t>файла</w:t>
      </w:r>
      <w:r w:rsidRPr="008E367D">
        <w:rPr>
          <w:rFonts w:ascii="Tahoma" w:hAnsi="Tahoma" w:cs="Tahoma"/>
          <w:lang w:val="en-US"/>
        </w:rPr>
        <w:t xml:space="preserve"> /etc/telecc-agency-a/license.txt </w:t>
      </w:r>
      <w:r w:rsidR="00B657B9" w:rsidRPr="008E367D">
        <w:rPr>
          <w:rFonts w:ascii="Tahoma" w:hAnsi="Tahoma" w:cs="Tahoma"/>
        </w:rPr>
        <w:t>в</w:t>
      </w:r>
      <w:r w:rsidR="00B657B9" w:rsidRPr="008E367D">
        <w:rPr>
          <w:rFonts w:ascii="Tahoma" w:hAnsi="Tahoma" w:cs="Tahoma"/>
          <w:lang w:val="en-US"/>
        </w:rPr>
        <w:t xml:space="preserve"> </w:t>
      </w:r>
      <w:r w:rsidR="00B657B9" w:rsidRPr="008E367D">
        <w:rPr>
          <w:rFonts w:ascii="Tahoma" w:hAnsi="Tahoma" w:cs="Tahoma"/>
        </w:rPr>
        <w:t>системе</w:t>
      </w:r>
      <w:r w:rsidR="00B657B9" w:rsidRPr="008E367D">
        <w:rPr>
          <w:rFonts w:ascii="Tahoma" w:hAnsi="Tahoma" w:cs="Tahoma"/>
          <w:lang w:val="en-US"/>
        </w:rPr>
        <w:t xml:space="preserve"> </w:t>
      </w:r>
      <w:r w:rsidRPr="008E367D">
        <w:rPr>
          <w:rFonts w:ascii="Tahoma" w:hAnsi="Tahoma" w:cs="Tahoma"/>
        </w:rPr>
        <w:t>нет</w:t>
      </w:r>
      <w:r w:rsidRPr="008E367D">
        <w:rPr>
          <w:rFonts w:ascii="Tahoma" w:hAnsi="Tahoma" w:cs="Tahoma"/>
          <w:lang w:val="en-US"/>
        </w:rPr>
        <w:t>.</w:t>
      </w:r>
    </w:p>
    <w:p w:rsidR="00CC3F96" w:rsidRPr="008E367D" w:rsidRDefault="00CC3F96" w:rsidP="00FD4605">
      <w:pPr>
        <w:pStyle w:val="11"/>
        <w:rPr>
          <w:rFonts w:ascii="Tahoma" w:hAnsi="Tahoma" w:cs="Tahoma"/>
        </w:rPr>
      </w:pPr>
      <w:r w:rsidRPr="008E367D">
        <w:rPr>
          <w:rFonts w:ascii="Tahoma" w:hAnsi="Tahoma" w:cs="Tahoma"/>
        </w:rPr>
        <w:t>Его можно создать текстовым редактором или командой, сразу поместив туда полученный ключ:</w:t>
      </w:r>
    </w:p>
    <w:p w:rsidR="00CC3F96" w:rsidRPr="008E367D" w:rsidRDefault="00B657B9" w:rsidP="00B657B9">
      <w:pPr>
        <w:pStyle w:val="11"/>
        <w:rPr>
          <w:rFonts w:ascii="Tahoma" w:hAnsi="Tahoma" w:cs="Tahoma"/>
          <w:b/>
          <w:sz w:val="24"/>
          <w:szCs w:val="24"/>
          <w:lang w:val="en-US"/>
        </w:rPr>
      </w:pPr>
      <w:r w:rsidRPr="008E367D">
        <w:rPr>
          <w:rFonts w:ascii="Tahoma" w:eastAsia="Courier New" w:hAnsi="Tahoma" w:cs="Tahoma"/>
          <w:b/>
          <w:sz w:val="24"/>
          <w:szCs w:val="24"/>
          <w:lang w:val="en-US"/>
        </w:rPr>
        <w:t>echo "</w:t>
      </w:r>
      <w:r w:rsidRPr="008E367D">
        <w:rPr>
          <w:rFonts w:ascii="Tahoma" w:eastAsia="Courier New" w:hAnsi="Tahoma" w:cs="Tahoma"/>
          <w:b/>
          <w:sz w:val="24"/>
          <w:szCs w:val="24"/>
        </w:rPr>
        <w:t>КЛЮЧ</w:t>
      </w:r>
      <w:r w:rsidRPr="008E367D">
        <w:rPr>
          <w:rFonts w:ascii="Tahoma" w:eastAsia="Courier New" w:hAnsi="Tahoma" w:cs="Tahoma"/>
          <w:b/>
          <w:sz w:val="24"/>
          <w:szCs w:val="24"/>
          <w:lang w:val="en-US"/>
        </w:rPr>
        <w:t xml:space="preserve">" &gt; </w:t>
      </w:r>
      <w:r w:rsidRPr="008E367D">
        <w:rPr>
          <w:rFonts w:ascii="Tahoma" w:eastAsia="Courier New" w:hAnsi="Tahoma" w:cs="Tahoma"/>
          <w:b/>
          <w:i/>
          <w:sz w:val="24"/>
          <w:szCs w:val="24"/>
          <w:lang w:val="en-US"/>
        </w:rPr>
        <w:t>/etc/telecc-agency-a/license.txt</w:t>
      </w:r>
    </w:p>
    <w:p w:rsidR="00CC3F96" w:rsidRPr="008E367D" w:rsidRDefault="00CC3F96" w:rsidP="00FD4605">
      <w:pPr>
        <w:pStyle w:val="11"/>
        <w:rPr>
          <w:rFonts w:ascii="Tahoma" w:hAnsi="Tahoma" w:cs="Tahoma"/>
          <w:lang w:val="en-US"/>
        </w:rPr>
      </w:pPr>
    </w:p>
    <w:p w:rsidR="00B657B9" w:rsidRPr="008E367D" w:rsidRDefault="00B657B9" w:rsidP="00FD4605">
      <w:pPr>
        <w:pStyle w:val="11"/>
        <w:rPr>
          <w:rFonts w:ascii="Tahoma" w:eastAsia="Courier New" w:hAnsi="Tahoma" w:cs="Tahoma"/>
          <w:i/>
        </w:rPr>
      </w:pPr>
      <w:r w:rsidRPr="008E367D">
        <w:rPr>
          <w:rFonts w:ascii="Tahoma" w:hAnsi="Tahoma" w:cs="Tahoma"/>
        </w:rPr>
        <w:t xml:space="preserve">Не забудьте перезапустить сервис (см. выше </w:t>
      </w:r>
      <w:r w:rsidRPr="008E367D">
        <w:rPr>
          <w:rFonts w:ascii="Tahoma" w:eastAsia="Courier New" w:hAnsi="Tahoma" w:cs="Tahoma"/>
          <w:i/>
          <w:lang w:val="en-US"/>
        </w:rPr>
        <w:t>systemctl</w:t>
      </w:r>
      <w:r w:rsidRPr="008E367D">
        <w:rPr>
          <w:rFonts w:ascii="Tahoma" w:eastAsia="Courier New" w:hAnsi="Tahoma" w:cs="Tahoma"/>
          <w:i/>
        </w:rPr>
        <w:t xml:space="preserve"> </w:t>
      </w:r>
      <w:r w:rsidRPr="008E367D">
        <w:rPr>
          <w:rFonts w:ascii="Tahoma" w:eastAsia="Courier New" w:hAnsi="Tahoma" w:cs="Tahoma"/>
          <w:i/>
          <w:lang w:val="en-US"/>
        </w:rPr>
        <w:t>restart</w:t>
      </w:r>
      <w:r w:rsidRPr="008E367D">
        <w:rPr>
          <w:rFonts w:ascii="Tahoma" w:eastAsia="Courier New" w:hAnsi="Tahoma" w:cs="Tahoma"/>
          <w:i/>
        </w:rPr>
        <w:t xml:space="preserve"> </w:t>
      </w:r>
      <w:r w:rsidRPr="008E367D">
        <w:rPr>
          <w:rFonts w:ascii="Tahoma" w:eastAsia="Courier New" w:hAnsi="Tahoma" w:cs="Tahoma"/>
          <w:i/>
          <w:lang w:val="en-US"/>
        </w:rPr>
        <w:t>telecc</w:t>
      </w:r>
      <w:r w:rsidRPr="008E367D">
        <w:rPr>
          <w:rFonts w:ascii="Tahoma" w:eastAsia="Courier New" w:hAnsi="Tahoma" w:cs="Tahoma"/>
          <w:i/>
        </w:rPr>
        <w:t>-</w:t>
      </w:r>
      <w:r w:rsidRPr="008E367D">
        <w:rPr>
          <w:rFonts w:ascii="Tahoma" w:eastAsia="Courier New" w:hAnsi="Tahoma" w:cs="Tahoma"/>
          <w:i/>
          <w:lang w:val="en-US"/>
        </w:rPr>
        <w:t>agency</w:t>
      </w:r>
      <w:r w:rsidRPr="008E367D">
        <w:rPr>
          <w:rFonts w:ascii="Tahoma" w:eastAsia="Courier New" w:hAnsi="Tahoma" w:cs="Tahoma"/>
          <w:i/>
        </w:rPr>
        <w:t>-</w:t>
      </w:r>
      <w:r w:rsidRPr="008E367D">
        <w:rPr>
          <w:rFonts w:ascii="Tahoma" w:eastAsia="Courier New" w:hAnsi="Tahoma" w:cs="Tahoma"/>
          <w:i/>
          <w:lang w:val="en-US"/>
        </w:rPr>
        <w:t>a</w:t>
      </w:r>
      <w:r w:rsidRPr="008E367D">
        <w:rPr>
          <w:rFonts w:ascii="Tahoma" w:eastAsia="Courier New" w:hAnsi="Tahoma" w:cs="Tahoma"/>
          <w:i/>
        </w:rPr>
        <w:t>@1</w:t>
      </w:r>
      <w:r w:rsidRPr="008E367D">
        <w:rPr>
          <w:rFonts w:ascii="Tahoma" w:hAnsi="Tahoma" w:cs="Tahoma"/>
        </w:rPr>
        <w:t>).</w:t>
      </w:r>
    </w:p>
    <w:p w:rsidR="00B657B9" w:rsidRPr="008E367D" w:rsidRDefault="00B657B9" w:rsidP="00FD4605">
      <w:pPr>
        <w:pStyle w:val="11"/>
        <w:rPr>
          <w:rFonts w:ascii="Tahoma" w:hAnsi="Tahoma" w:cs="Tahoma"/>
        </w:rPr>
      </w:pPr>
    </w:p>
    <w:p w:rsidR="003D2487" w:rsidRPr="008E367D" w:rsidRDefault="00FD4605" w:rsidP="00910FB0">
      <w:pPr>
        <w:pStyle w:val="11"/>
        <w:numPr>
          <w:ilvl w:val="0"/>
          <w:numId w:val="2"/>
        </w:numPr>
        <w:rPr>
          <w:rFonts w:ascii="Tahoma" w:hAnsi="Tahoma" w:cs="Tahoma"/>
        </w:rPr>
      </w:pPr>
      <w:r w:rsidRPr="008E367D">
        <w:rPr>
          <w:rFonts w:ascii="Tahoma" w:hAnsi="Tahoma" w:cs="Tahoma"/>
        </w:rPr>
        <w:t>После завершения установки нужно будет продолжить настройку через интерфейс Админ.</w:t>
      </w:r>
    </w:p>
    <w:p w:rsidR="003D2487" w:rsidRPr="008E367D" w:rsidRDefault="003D2487">
      <w:pPr>
        <w:rPr>
          <w:rFonts w:ascii="Tahoma" w:hAnsi="Tahoma" w:cs="Tahoma"/>
        </w:rPr>
      </w:pPr>
    </w:p>
    <w:p w:rsidR="003D2487" w:rsidRPr="008E367D" w:rsidRDefault="003D2487">
      <w:pPr>
        <w:rPr>
          <w:rFonts w:ascii="Tahoma" w:hAnsi="Tahoma" w:cs="Tahoma"/>
        </w:rPr>
      </w:pPr>
    </w:p>
    <w:p w:rsidR="003D2487" w:rsidRPr="008E367D" w:rsidRDefault="003D2487">
      <w:pPr>
        <w:rPr>
          <w:rFonts w:ascii="Tahoma" w:hAnsi="Tahoma" w:cs="Tahoma"/>
        </w:rPr>
      </w:pPr>
    </w:p>
    <w:p w:rsidR="003D2487" w:rsidRPr="008E367D" w:rsidRDefault="003D2487">
      <w:pPr>
        <w:rPr>
          <w:rFonts w:ascii="Tahoma" w:hAnsi="Tahoma" w:cs="Tahoma"/>
        </w:rPr>
      </w:pPr>
    </w:p>
    <w:p w:rsidR="00FD4605" w:rsidRPr="008E367D" w:rsidRDefault="00FD4605">
      <w:pPr>
        <w:rPr>
          <w:rFonts w:ascii="Tahoma" w:hAnsi="Tahoma" w:cs="Tahoma"/>
        </w:rPr>
      </w:pPr>
    </w:p>
    <w:p w:rsidR="00FD4605" w:rsidRPr="008E367D" w:rsidRDefault="00FD4605">
      <w:pPr>
        <w:rPr>
          <w:rFonts w:ascii="Tahoma" w:hAnsi="Tahoma" w:cs="Tahoma"/>
        </w:rPr>
      </w:pPr>
    </w:p>
    <w:p w:rsidR="003D2487" w:rsidRPr="008E367D" w:rsidRDefault="003D2487">
      <w:pPr>
        <w:rPr>
          <w:rFonts w:ascii="Tahoma" w:hAnsi="Tahoma" w:cs="Tahoma"/>
        </w:rPr>
      </w:pPr>
    </w:p>
    <w:p w:rsidR="003D2487" w:rsidRPr="008E367D" w:rsidRDefault="003D2487">
      <w:pPr>
        <w:rPr>
          <w:rFonts w:ascii="Tahoma" w:hAnsi="Tahoma" w:cs="Tahoma"/>
        </w:rPr>
      </w:pPr>
    </w:p>
    <w:p w:rsidR="003D2487" w:rsidRPr="008E367D" w:rsidRDefault="003D2487">
      <w:pPr>
        <w:rPr>
          <w:rFonts w:ascii="Tahoma" w:hAnsi="Tahoma" w:cs="Tahoma"/>
        </w:rPr>
      </w:pPr>
    </w:p>
    <w:p w:rsidR="003D2487" w:rsidRPr="008E367D" w:rsidRDefault="003D2487">
      <w:pPr>
        <w:rPr>
          <w:rFonts w:ascii="Tahoma" w:hAnsi="Tahoma" w:cs="Tahoma"/>
        </w:rPr>
      </w:pPr>
    </w:p>
    <w:p w:rsidR="003D2487" w:rsidRPr="008E367D" w:rsidRDefault="003D2487">
      <w:pPr>
        <w:rPr>
          <w:rFonts w:ascii="Tahoma" w:hAnsi="Tahoma" w:cs="Tahoma"/>
        </w:rPr>
      </w:pPr>
    </w:p>
    <w:p w:rsidR="00C54322" w:rsidRPr="008E367D" w:rsidRDefault="0043686E" w:rsidP="008E367D">
      <w:pPr>
        <w:pageBreakBefore/>
        <w:spacing w:line="240" w:lineRule="auto"/>
        <w:rPr>
          <w:rFonts w:ascii="Tahoma" w:hAnsi="Tahoma" w:cs="Tahoma"/>
        </w:rPr>
      </w:pPr>
      <w:bookmarkStart w:id="2" w:name="_Toc52186969"/>
      <w:r w:rsidRPr="008E367D">
        <w:rPr>
          <w:rStyle w:val="10"/>
          <w:rFonts w:ascii="Tahoma" w:hAnsi="Tahoma" w:cs="Tahoma"/>
        </w:rPr>
        <w:t xml:space="preserve">Администрирование </w:t>
      </w:r>
      <w:r w:rsidR="00FD4605" w:rsidRPr="008E367D">
        <w:rPr>
          <w:rStyle w:val="10"/>
          <w:rFonts w:ascii="Tahoma" w:hAnsi="Tahoma" w:cs="Tahoma"/>
        </w:rPr>
        <w:t xml:space="preserve">ПК </w:t>
      </w:r>
      <w:r w:rsidRPr="008E367D">
        <w:rPr>
          <w:rStyle w:val="10"/>
          <w:rFonts w:ascii="Tahoma" w:hAnsi="Tahoma" w:cs="Tahoma"/>
        </w:rPr>
        <w:t>УЗОР</w:t>
      </w:r>
      <w:bookmarkEnd w:id="2"/>
    </w:p>
    <w:p w:rsidR="0043686E" w:rsidRPr="008E367D" w:rsidRDefault="0043686E">
      <w:pPr>
        <w:rPr>
          <w:rFonts w:ascii="Tahoma" w:hAnsi="Tahoma" w:cs="Tahoma"/>
        </w:rPr>
      </w:pPr>
    </w:p>
    <w:p w:rsidR="00D769DE" w:rsidRDefault="00C66366">
      <w:pPr>
        <w:rPr>
          <w:rFonts w:ascii="Tahoma" w:hAnsi="Tahoma" w:cs="Tahoma"/>
        </w:rPr>
      </w:pPr>
      <w:r>
        <w:rPr>
          <w:rFonts w:ascii="Tahoma" w:hAnsi="Tahoma" w:cs="Tahoma"/>
        </w:rPr>
        <w:t>Администрирование</w:t>
      </w:r>
      <w:r w:rsidR="004F6893">
        <w:rPr>
          <w:rFonts w:ascii="Tahoma" w:hAnsi="Tahoma" w:cs="Tahoma"/>
        </w:rPr>
        <w:t xml:space="preserve"> ПК УЗОР осуществляется через модуль Админ</w:t>
      </w:r>
    </w:p>
    <w:p w:rsidR="004F6893" w:rsidRDefault="004F6893">
      <w:pPr>
        <w:rPr>
          <w:rFonts w:ascii="Tahoma" w:hAnsi="Tahoma" w:cs="Tahoma"/>
        </w:rPr>
      </w:pPr>
    </w:p>
    <w:p w:rsidR="004F6893" w:rsidRPr="004F6893" w:rsidRDefault="00C66366" w:rsidP="004F6893">
      <w:pPr>
        <w:rPr>
          <w:rFonts w:ascii="Tahoma" w:hAnsi="Tahoma" w:cs="Tahoma"/>
        </w:rPr>
      </w:pPr>
      <w:r>
        <w:rPr>
          <w:rFonts w:ascii="Tahoma" w:hAnsi="Tahoma" w:cs="Tahoma"/>
        </w:rPr>
        <w:t>1. НАЗНАЧЕНИЕ МОДУЛЯ АДМИН</w:t>
      </w:r>
      <w:r w:rsidR="004F6893" w:rsidRPr="004F6893">
        <w:rPr>
          <w:rFonts w:ascii="Tahoma" w:hAnsi="Tahoma" w:cs="Tahoma"/>
        </w:rPr>
        <w:tab/>
      </w:r>
    </w:p>
    <w:p w:rsidR="004F6893" w:rsidRPr="004F6893" w:rsidRDefault="004F6893" w:rsidP="004F6893">
      <w:pPr>
        <w:rPr>
          <w:rFonts w:ascii="Tahoma" w:hAnsi="Tahoma" w:cs="Tahoma"/>
        </w:rPr>
      </w:pPr>
      <w:r w:rsidRPr="004F6893">
        <w:rPr>
          <w:rFonts w:ascii="Tahoma" w:hAnsi="Tahoma" w:cs="Tahoma"/>
        </w:rPr>
        <w:t>1.1. Назначение программы</w:t>
      </w:r>
    </w:p>
    <w:p w:rsidR="004F6893" w:rsidRPr="004F6893" w:rsidRDefault="004F6893" w:rsidP="004F6893">
      <w:pPr>
        <w:rPr>
          <w:rFonts w:ascii="Tahoma" w:hAnsi="Tahoma" w:cs="Tahoma"/>
        </w:rPr>
      </w:pPr>
      <w:r w:rsidRPr="004F6893">
        <w:rPr>
          <w:rFonts w:ascii="Tahoma" w:hAnsi="Tahoma" w:cs="Tahoma"/>
        </w:rPr>
        <w:t>Модуль "Админ" в составе программного обеспечение «Узор» предоставляет возможность администрирования и управления компонентами программного обеспечения «Узор».</w:t>
      </w:r>
    </w:p>
    <w:p w:rsidR="004F6893" w:rsidRPr="004F6893" w:rsidRDefault="004F6893" w:rsidP="004F6893">
      <w:pPr>
        <w:rPr>
          <w:rFonts w:ascii="Tahoma" w:hAnsi="Tahoma" w:cs="Tahoma"/>
        </w:rPr>
      </w:pPr>
    </w:p>
    <w:p w:rsidR="004F6893" w:rsidRPr="004F6893" w:rsidRDefault="004F6893" w:rsidP="004F6893">
      <w:pPr>
        <w:rPr>
          <w:rFonts w:ascii="Tahoma" w:hAnsi="Tahoma" w:cs="Tahoma"/>
        </w:rPr>
      </w:pPr>
      <w:r w:rsidRPr="004F6893">
        <w:rPr>
          <w:rFonts w:ascii="Tahoma" w:hAnsi="Tahoma" w:cs="Tahoma"/>
        </w:rPr>
        <w:t>1.2. Возможности программы</w:t>
      </w:r>
    </w:p>
    <w:p w:rsidR="004F6893" w:rsidRPr="004F6893" w:rsidRDefault="004F6893" w:rsidP="004F6893">
      <w:pPr>
        <w:rPr>
          <w:rFonts w:ascii="Tahoma" w:hAnsi="Tahoma" w:cs="Tahoma"/>
        </w:rPr>
      </w:pPr>
      <w:r w:rsidRPr="004F6893">
        <w:rPr>
          <w:rFonts w:ascii="Tahoma" w:hAnsi="Tahoma" w:cs="Tahoma"/>
        </w:rPr>
        <w:t>Модуль предоставляет доступ к интерфейсу с разграничением прав привилегий и позволяет:</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управлять темами;</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настраивать маршрутизацию звонков;</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управлять операторскими агентами;</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управлять телефонными номерами агентов;</w:t>
      </w:r>
    </w:p>
    <w:p w:rsidR="004F6893" w:rsidRPr="004F6893" w:rsidRDefault="004F6893" w:rsidP="004F6893">
      <w:pPr>
        <w:rPr>
          <w:rFonts w:ascii="Tahoma" w:hAnsi="Tahoma" w:cs="Tahoma"/>
        </w:rPr>
      </w:pPr>
    </w:p>
    <w:p w:rsidR="004F6893" w:rsidRPr="004F6893" w:rsidRDefault="004F6893" w:rsidP="004F6893">
      <w:pPr>
        <w:rPr>
          <w:rFonts w:ascii="Tahoma" w:hAnsi="Tahoma" w:cs="Tahoma"/>
        </w:rPr>
      </w:pPr>
      <w:r w:rsidRPr="004F6893">
        <w:rPr>
          <w:rFonts w:ascii="Tahoma" w:hAnsi="Tahoma" w:cs="Tahoma"/>
        </w:rPr>
        <w:t>1.3. Основные характеристики программы</w:t>
      </w:r>
    </w:p>
    <w:p w:rsidR="004F6893" w:rsidRPr="004F6893" w:rsidRDefault="004F6893" w:rsidP="004F6893">
      <w:pPr>
        <w:rPr>
          <w:rFonts w:ascii="Tahoma" w:hAnsi="Tahoma" w:cs="Tahoma"/>
        </w:rPr>
      </w:pPr>
      <w:r w:rsidRPr="004F6893">
        <w:rPr>
          <w:rFonts w:ascii="Tahoma" w:hAnsi="Tahoma" w:cs="Tahoma"/>
        </w:rPr>
        <w:t xml:space="preserve">Модуль "Админ" разработан на основе веб-фреймворка Django и написан на языке программирования Python. Архитектурные и технологические решения основаны на интеграции компонентов модуля с сервисом Asterisk. </w:t>
      </w:r>
    </w:p>
    <w:p w:rsidR="004F6893" w:rsidRPr="004F6893" w:rsidRDefault="004F6893" w:rsidP="004F6893">
      <w:pPr>
        <w:rPr>
          <w:rFonts w:ascii="Tahoma" w:hAnsi="Tahoma" w:cs="Tahoma"/>
        </w:rPr>
      </w:pPr>
      <w:r w:rsidRPr="004F6893">
        <w:rPr>
          <w:rFonts w:ascii="Tahoma" w:hAnsi="Tahoma" w:cs="Tahoma"/>
        </w:rPr>
        <w:t>Модуль рассчитан на высокие нагрузки и высокопроизводительную работу с учетом разработанной структуры базы данных.</w:t>
      </w:r>
    </w:p>
    <w:p w:rsidR="004F6893" w:rsidRPr="004F6893" w:rsidRDefault="004F6893" w:rsidP="004F6893">
      <w:pPr>
        <w:rPr>
          <w:rFonts w:ascii="Tahoma" w:hAnsi="Tahoma" w:cs="Tahoma"/>
        </w:rPr>
      </w:pPr>
    </w:p>
    <w:p w:rsidR="004F6893" w:rsidRPr="004F6893" w:rsidRDefault="004F6893" w:rsidP="004F6893">
      <w:pPr>
        <w:rPr>
          <w:rFonts w:ascii="Tahoma" w:hAnsi="Tahoma" w:cs="Tahoma"/>
        </w:rPr>
      </w:pPr>
      <w:r w:rsidRPr="004F6893">
        <w:rPr>
          <w:rFonts w:ascii="Tahoma" w:hAnsi="Tahoma" w:cs="Tahoma"/>
        </w:rPr>
        <w:t>1.4. Ограничения, накладываемые на область применения программы</w:t>
      </w:r>
    </w:p>
    <w:p w:rsidR="004F6893" w:rsidRPr="004F6893" w:rsidRDefault="004F6893" w:rsidP="004F6893">
      <w:pPr>
        <w:rPr>
          <w:rFonts w:ascii="Tahoma" w:hAnsi="Tahoma" w:cs="Tahoma"/>
        </w:rPr>
      </w:pPr>
      <w:r w:rsidRPr="004F6893">
        <w:rPr>
          <w:rFonts w:ascii="Tahoma" w:hAnsi="Tahoma" w:cs="Tahoma"/>
        </w:rPr>
        <w:t xml:space="preserve">Модуль предназначен для работы в составе программного обеспечение «Узор». </w:t>
      </w:r>
    </w:p>
    <w:p w:rsidR="004F6893" w:rsidRPr="004F6893" w:rsidRDefault="004F6893" w:rsidP="004F6893">
      <w:pPr>
        <w:rPr>
          <w:rFonts w:ascii="Tahoma" w:hAnsi="Tahoma" w:cs="Tahoma"/>
        </w:rPr>
      </w:pPr>
      <w:r w:rsidRPr="004F6893">
        <w:rPr>
          <w:rFonts w:ascii="Tahoma" w:hAnsi="Tahoma" w:cs="Tahoma"/>
        </w:rPr>
        <w:t xml:space="preserve">В качестве сервера баз данных применяется MySQL. </w:t>
      </w:r>
    </w:p>
    <w:p w:rsidR="004F6893" w:rsidRPr="004F6893" w:rsidRDefault="004F6893" w:rsidP="004F6893">
      <w:pPr>
        <w:rPr>
          <w:rFonts w:ascii="Tahoma" w:hAnsi="Tahoma" w:cs="Tahoma"/>
        </w:rPr>
      </w:pPr>
      <w:r w:rsidRPr="004F6893">
        <w:rPr>
          <w:rFonts w:ascii="Tahoma" w:hAnsi="Tahoma" w:cs="Tahoma"/>
        </w:rPr>
        <w:t>В качестве веб-сервера применяется Nginx.</w:t>
      </w:r>
    </w:p>
    <w:p w:rsidR="004F6893" w:rsidRPr="004F6893" w:rsidRDefault="004F6893" w:rsidP="004F6893">
      <w:pPr>
        <w:rPr>
          <w:rFonts w:ascii="Tahoma" w:hAnsi="Tahoma" w:cs="Tahoma"/>
        </w:rPr>
      </w:pPr>
      <w:r w:rsidRPr="004F6893">
        <w:rPr>
          <w:rFonts w:ascii="Tahoma" w:hAnsi="Tahoma" w:cs="Tahoma"/>
        </w:rPr>
        <w:t>Модуль предназначен для работ в том числе с сервисом Asterisk.</w:t>
      </w:r>
    </w:p>
    <w:p w:rsidR="004F6893" w:rsidRPr="004F6893" w:rsidRDefault="004F6893" w:rsidP="004F6893">
      <w:pPr>
        <w:rPr>
          <w:rFonts w:ascii="Tahoma" w:hAnsi="Tahoma" w:cs="Tahoma"/>
        </w:rPr>
      </w:pPr>
    </w:p>
    <w:p w:rsidR="004F6893" w:rsidRPr="004F6893" w:rsidRDefault="004F6893" w:rsidP="004F6893">
      <w:pPr>
        <w:rPr>
          <w:rFonts w:ascii="Tahoma" w:hAnsi="Tahoma" w:cs="Tahoma"/>
        </w:rPr>
      </w:pPr>
    </w:p>
    <w:p w:rsidR="004F6893" w:rsidRPr="004F6893" w:rsidRDefault="004F6893" w:rsidP="004F6893">
      <w:pPr>
        <w:rPr>
          <w:rFonts w:ascii="Tahoma" w:hAnsi="Tahoma" w:cs="Tahoma"/>
        </w:rPr>
      </w:pPr>
      <w:r w:rsidRPr="004F6893">
        <w:rPr>
          <w:rFonts w:ascii="Tahoma" w:hAnsi="Tahoma" w:cs="Tahoma"/>
        </w:rPr>
        <w:t>Минимальный состав программных средств</w:t>
      </w:r>
    </w:p>
    <w:p w:rsidR="004F6893" w:rsidRPr="004F6893" w:rsidRDefault="004F6893" w:rsidP="004F6893">
      <w:pPr>
        <w:rPr>
          <w:rFonts w:ascii="Tahoma" w:hAnsi="Tahoma" w:cs="Tahoma"/>
        </w:rPr>
      </w:pPr>
      <w:r w:rsidRPr="004F6893">
        <w:rPr>
          <w:rFonts w:ascii="Tahoma" w:hAnsi="Tahoma" w:cs="Tahoma"/>
        </w:rPr>
        <w:t>Для работы модуля требуются следующие программные средства:</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АТС сервер Asterisk;</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сервер база данных MySQL;</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веб-сервер Nginx;</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Python 3.х.</w:t>
      </w:r>
    </w:p>
    <w:p w:rsidR="004F6893" w:rsidRPr="004F6893" w:rsidRDefault="004F6893" w:rsidP="004F6893">
      <w:pPr>
        <w:rPr>
          <w:rFonts w:ascii="Tahoma" w:hAnsi="Tahoma" w:cs="Tahoma"/>
        </w:rPr>
      </w:pPr>
    </w:p>
    <w:p w:rsidR="004F6893" w:rsidRPr="004F6893" w:rsidRDefault="004F6893" w:rsidP="004F6893">
      <w:pPr>
        <w:rPr>
          <w:rFonts w:ascii="Tahoma" w:hAnsi="Tahoma" w:cs="Tahoma"/>
        </w:rPr>
      </w:pPr>
      <w:r w:rsidRPr="004F6893">
        <w:rPr>
          <w:rFonts w:ascii="Tahoma" w:hAnsi="Tahoma" w:cs="Tahoma"/>
        </w:rPr>
        <w:t> </w:t>
      </w:r>
    </w:p>
    <w:p w:rsidR="004F6893" w:rsidRPr="004F6893" w:rsidRDefault="004F6893" w:rsidP="004F6893">
      <w:pPr>
        <w:rPr>
          <w:rFonts w:ascii="Tahoma" w:hAnsi="Tahoma" w:cs="Tahoma"/>
        </w:rPr>
      </w:pPr>
      <w:r>
        <w:rPr>
          <w:rFonts w:ascii="Tahoma" w:hAnsi="Tahoma" w:cs="Tahoma"/>
        </w:rPr>
        <w:t>2</w:t>
      </w:r>
      <w:r w:rsidRPr="004F6893">
        <w:rPr>
          <w:rFonts w:ascii="Tahoma" w:hAnsi="Tahoma" w:cs="Tahoma"/>
        </w:rPr>
        <w:t xml:space="preserve">. ОПИСАНИЕ </w:t>
      </w:r>
    </w:p>
    <w:p w:rsidR="004F6893" w:rsidRPr="004F6893" w:rsidRDefault="004F6893" w:rsidP="004F6893">
      <w:pPr>
        <w:rPr>
          <w:rFonts w:ascii="Tahoma" w:hAnsi="Tahoma" w:cs="Tahoma"/>
        </w:rPr>
      </w:pPr>
      <w:r>
        <w:rPr>
          <w:rFonts w:ascii="Tahoma" w:hAnsi="Tahoma" w:cs="Tahoma"/>
        </w:rPr>
        <w:t>2</w:t>
      </w:r>
      <w:r w:rsidRPr="004F6893">
        <w:rPr>
          <w:rFonts w:ascii="Tahoma" w:hAnsi="Tahoma" w:cs="Tahoma"/>
        </w:rPr>
        <w:t>.1. Определение задачи</w:t>
      </w:r>
    </w:p>
    <w:p w:rsidR="004F6893" w:rsidRPr="004F6893" w:rsidRDefault="004F6893" w:rsidP="004F6893">
      <w:pPr>
        <w:rPr>
          <w:rFonts w:ascii="Tahoma" w:hAnsi="Tahoma" w:cs="Tahoma"/>
        </w:rPr>
      </w:pPr>
      <w:r w:rsidRPr="004F6893">
        <w:rPr>
          <w:rFonts w:ascii="Tahoma" w:hAnsi="Tahoma" w:cs="Tahoma"/>
        </w:rPr>
        <w:t>Основной задачей модуля "Админ" в составе программного обеспечение «Узор» является обеспечение функциональных возможностей для администраторов.</w:t>
      </w:r>
    </w:p>
    <w:p w:rsidR="004F6893" w:rsidRPr="004F6893" w:rsidRDefault="004F6893" w:rsidP="004F6893">
      <w:pPr>
        <w:rPr>
          <w:rFonts w:ascii="Tahoma" w:hAnsi="Tahoma" w:cs="Tahoma"/>
        </w:rPr>
      </w:pPr>
      <w:r>
        <w:rPr>
          <w:rFonts w:ascii="Tahoma" w:hAnsi="Tahoma" w:cs="Tahoma"/>
        </w:rPr>
        <w:t>2</w:t>
      </w:r>
      <w:r w:rsidRPr="004F6893">
        <w:rPr>
          <w:rFonts w:ascii="Tahoma" w:hAnsi="Tahoma" w:cs="Tahoma"/>
        </w:rPr>
        <w:t>.2. Методы решения</w:t>
      </w:r>
    </w:p>
    <w:p w:rsidR="004F6893" w:rsidRDefault="004F6893" w:rsidP="004F6893">
      <w:pPr>
        <w:rPr>
          <w:rFonts w:ascii="Tahoma" w:hAnsi="Tahoma" w:cs="Tahoma"/>
        </w:rPr>
      </w:pPr>
      <w:r w:rsidRPr="004F6893">
        <w:rPr>
          <w:rFonts w:ascii="Tahoma" w:hAnsi="Tahoma" w:cs="Tahoma"/>
        </w:rPr>
        <w:t>Позволяет настраивать практически все объекты от объектов в IP-АТС Asterisk, заведения операторов до создания скриптов прохождения звонка.</w:t>
      </w:r>
    </w:p>
    <w:p w:rsidR="004F6893" w:rsidRPr="004F6893" w:rsidRDefault="004F6893" w:rsidP="004F6893">
      <w:pPr>
        <w:rPr>
          <w:rFonts w:ascii="Tahoma" w:hAnsi="Tahoma" w:cs="Tahoma"/>
        </w:rPr>
      </w:pPr>
      <w:r w:rsidRPr="004F6893">
        <w:rPr>
          <w:rFonts w:ascii="Tahoma" w:hAnsi="Tahoma" w:cs="Tahoma"/>
        </w:rPr>
        <w:t xml:space="preserve">Asterisk — свободное решение компьютерной телефонии (в том числе, VoIP) с открытым исходным кодом. </w:t>
      </w:r>
      <w:r w:rsidR="00F6581C">
        <w:rPr>
          <w:rFonts w:ascii="Tahoma" w:hAnsi="Tahoma" w:cs="Tahoma"/>
        </w:rPr>
        <w:t xml:space="preserve">Лицензия </w:t>
      </w:r>
      <w:r w:rsidR="00F6581C" w:rsidRPr="00F6581C">
        <w:rPr>
          <w:rFonts w:ascii="Tahoma" w:hAnsi="Tahoma" w:cs="Tahoma"/>
        </w:rPr>
        <w:t>GPL v2</w:t>
      </w:r>
      <w:r w:rsidR="00F6581C">
        <w:rPr>
          <w:rFonts w:ascii="Tahoma" w:hAnsi="Tahoma" w:cs="Tahoma"/>
        </w:rPr>
        <w:t>.</w:t>
      </w:r>
    </w:p>
    <w:p w:rsidR="004F6893" w:rsidRPr="004F6893" w:rsidRDefault="004F6893" w:rsidP="004F6893">
      <w:pPr>
        <w:rPr>
          <w:rFonts w:ascii="Tahoma" w:hAnsi="Tahoma" w:cs="Tahoma"/>
        </w:rPr>
      </w:pPr>
      <w:r w:rsidRPr="004F6893">
        <w:rPr>
          <w:rFonts w:ascii="Tahoma" w:hAnsi="Tahoma" w:cs="Tahoma"/>
        </w:rPr>
        <w:t>Ссылка на лицензию Asterisk: https://github.com/asterisk/asterisk/blob/11/LICENSE</w:t>
      </w:r>
    </w:p>
    <w:p w:rsidR="004F6893" w:rsidRPr="004F6893" w:rsidRDefault="004F6893" w:rsidP="004F6893">
      <w:pPr>
        <w:rPr>
          <w:rFonts w:ascii="Tahoma" w:hAnsi="Tahoma" w:cs="Tahoma"/>
        </w:rPr>
      </w:pPr>
      <w:r w:rsidRPr="004F6893">
        <w:rPr>
          <w:rFonts w:ascii="Tahoma" w:hAnsi="Tahoma" w:cs="Tahoma"/>
        </w:rPr>
        <w:t>Требований к установке нет, т.к. вся настройка Asterisk осуществляется автоматически в процессе установки Узор</w:t>
      </w:r>
    </w:p>
    <w:p w:rsidR="004F6893" w:rsidRDefault="004F6893" w:rsidP="004F6893">
      <w:pPr>
        <w:rPr>
          <w:rFonts w:ascii="Tahoma" w:hAnsi="Tahoma" w:cs="Tahoma"/>
        </w:rPr>
      </w:pPr>
      <w:r w:rsidRPr="004F6893">
        <w:rPr>
          <w:rFonts w:ascii="Tahoma" w:hAnsi="Tahoma" w:cs="Tahoma"/>
        </w:rPr>
        <w:t>Репозиторий исходных кодов: https://github.com/asterisk/asterisk/tree/11  Репозиторий с собранными нами бинарными пакетами: https://repo.contactcentersoftware.ru/thridparty/</w:t>
      </w:r>
    </w:p>
    <w:p w:rsidR="004F6893" w:rsidRPr="004F6893" w:rsidRDefault="004F6893" w:rsidP="004F6893">
      <w:pPr>
        <w:rPr>
          <w:rFonts w:ascii="Tahoma" w:hAnsi="Tahoma" w:cs="Tahoma"/>
        </w:rPr>
      </w:pPr>
    </w:p>
    <w:p w:rsidR="004F6893" w:rsidRPr="004F6893" w:rsidRDefault="004F6893" w:rsidP="004F6893">
      <w:pPr>
        <w:rPr>
          <w:rFonts w:ascii="Tahoma" w:hAnsi="Tahoma" w:cs="Tahoma"/>
        </w:rPr>
      </w:pPr>
      <w:r w:rsidRPr="004F6893">
        <w:rPr>
          <w:rFonts w:ascii="Tahoma" w:hAnsi="Tahoma" w:cs="Tahoma"/>
        </w:rPr>
        <w:t>Для обеспечения функционала модуля организована база данных, включающая таблицы в себя информационные таблицы о звонках, статусах, а также поддерживающая репликацию</w:t>
      </w:r>
    </w:p>
    <w:p w:rsidR="004F6893" w:rsidRPr="004F6893" w:rsidRDefault="004F6893" w:rsidP="004F6893">
      <w:pPr>
        <w:rPr>
          <w:rFonts w:ascii="Tahoma" w:hAnsi="Tahoma" w:cs="Tahoma"/>
        </w:rPr>
      </w:pPr>
      <w:r w:rsidRPr="004F6893">
        <w:rPr>
          <w:rFonts w:ascii="Tahoma" w:hAnsi="Tahoma" w:cs="Tahoma"/>
        </w:rPr>
        <w:t>Архитектура модуля предусматривает систему журналирования (фиксации событий на разных этапах работы). Для это применяется:</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журналирование веб сервисом;</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ведение истории изменений веб интерфейсом;</w:t>
      </w:r>
    </w:p>
    <w:p w:rsidR="004F6893" w:rsidRPr="004F6893" w:rsidRDefault="004F6893" w:rsidP="004F6893">
      <w:pPr>
        <w:rPr>
          <w:rFonts w:ascii="Tahoma" w:hAnsi="Tahoma" w:cs="Tahoma"/>
        </w:rPr>
      </w:pPr>
      <w:r w:rsidRPr="004F6893">
        <w:rPr>
          <w:rFonts w:ascii="Tahoma" w:hAnsi="Tahoma" w:cs="Tahoma"/>
        </w:rPr>
        <w:t>Для настройки объектов от объектов в IP-АТС Asteris и заведения операторов до создания скриптов прохождения звонка предусматривается пользовательский интерфейс.</w:t>
      </w:r>
    </w:p>
    <w:p w:rsidR="004F6893" w:rsidRPr="004F6893" w:rsidRDefault="004F6893" w:rsidP="004F6893">
      <w:pPr>
        <w:rPr>
          <w:rFonts w:ascii="Tahoma" w:hAnsi="Tahoma" w:cs="Tahoma"/>
        </w:rPr>
      </w:pPr>
      <w:r w:rsidRPr="004F6893">
        <w:rPr>
          <w:rFonts w:ascii="Tahoma" w:hAnsi="Tahoma" w:cs="Tahoma"/>
        </w:rPr>
        <w:t>В зависимости от назначенных привилегий у авторизованного пользователя есть три возможных метода для управление объектами интерфейса:</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Добавить</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Изменить</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Удалить</w:t>
      </w:r>
    </w:p>
    <w:p w:rsidR="004F6893" w:rsidRPr="004F6893" w:rsidRDefault="004F6893" w:rsidP="004F6893">
      <w:pPr>
        <w:rPr>
          <w:rFonts w:ascii="Tahoma" w:hAnsi="Tahoma" w:cs="Tahoma"/>
        </w:rPr>
      </w:pPr>
      <w:r w:rsidRPr="004F6893">
        <w:rPr>
          <w:rFonts w:ascii="Tahoma" w:hAnsi="Tahoma" w:cs="Tahoma"/>
        </w:rPr>
        <w:t>Изменение и добавление элементов осуществляется одинаково, отличием служит только то, что, если при добавлении форма редактирования элемента не заполнена, а при изменении соответствующая форма заполнена данными относящиеся к данному элементу. Действия добавления и изменения можно осуществлять как на главной форме в советующем разделе, так и непосредственно перейдя в нужный раздел.</w:t>
      </w:r>
    </w:p>
    <w:p w:rsidR="004F6893" w:rsidRPr="004F6893" w:rsidRDefault="004F6893" w:rsidP="004F6893">
      <w:pPr>
        <w:rPr>
          <w:rFonts w:ascii="Tahoma" w:hAnsi="Tahoma" w:cs="Tahoma"/>
        </w:rPr>
      </w:pPr>
      <w:r w:rsidRPr="004F6893">
        <w:rPr>
          <w:rFonts w:ascii="Tahoma" w:hAnsi="Tahoma" w:cs="Tahoma"/>
        </w:rPr>
        <w:t>Для любого элемента формы доступны следующие основные инструменты управления:</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История – позволяет посмотреть под какой учетной записью были внесены изменения с меткой времени;</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Сохранить и добавить другой объе</w:t>
      </w:r>
      <w:r w:rsidR="00E85DD1">
        <w:rPr>
          <w:rFonts w:ascii="Tahoma" w:hAnsi="Tahoma" w:cs="Tahoma"/>
        </w:rPr>
        <w:t>кт – сохраняются изменения и от</w:t>
      </w:r>
      <w:r w:rsidRPr="004F6893">
        <w:rPr>
          <w:rFonts w:ascii="Tahoma" w:hAnsi="Tahoma" w:cs="Tahoma"/>
        </w:rPr>
        <w:t>крывает</w:t>
      </w:r>
      <w:r w:rsidR="00E85DD1">
        <w:rPr>
          <w:rFonts w:ascii="Tahoma" w:hAnsi="Tahoma" w:cs="Tahoma"/>
        </w:rPr>
        <w:t>ся</w:t>
      </w:r>
      <w:r w:rsidRPr="004F6893">
        <w:rPr>
          <w:rFonts w:ascii="Tahoma" w:hAnsi="Tahoma" w:cs="Tahoma"/>
        </w:rPr>
        <w:t xml:space="preserve"> новая форма с незаполненными полями в текущем разделе;</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Сохранить и продолжить редактирование – сохраняют</w:t>
      </w:r>
      <w:r w:rsidR="00E85DD1">
        <w:rPr>
          <w:rFonts w:ascii="Tahoma" w:hAnsi="Tahoma" w:cs="Tahoma"/>
        </w:rPr>
        <w:t>ся изменения и остаётся открытой</w:t>
      </w:r>
      <w:r w:rsidRPr="004F6893">
        <w:rPr>
          <w:rFonts w:ascii="Tahoma" w:hAnsi="Tahoma" w:cs="Tahoma"/>
        </w:rPr>
        <w:t xml:space="preserve"> форма для редактирования текущего элемента;</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Сохранить – сохраняются изменения и открывается форма со списком всех элементов родительского раздела;</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Удалить – удаляется элемент (с подтверждением) и открывается форма со списком всех элементов родительского раздела.</w:t>
      </w:r>
    </w:p>
    <w:p w:rsidR="004F6893" w:rsidRPr="004F6893" w:rsidRDefault="004F6893" w:rsidP="004F6893">
      <w:pPr>
        <w:rPr>
          <w:rFonts w:ascii="Tahoma" w:hAnsi="Tahoma" w:cs="Tahoma"/>
        </w:rPr>
      </w:pPr>
      <w:r w:rsidRPr="004F6893">
        <w:rPr>
          <w:rFonts w:ascii="Tahoma" w:hAnsi="Tahoma" w:cs="Tahoma"/>
        </w:rPr>
        <w:t xml:space="preserve">Модуль включает в себя редактор тем. В редакторе тем реализован одно массовое действие Apply Dialplan, которое приме¬няет внесенные изменения для тем на всех юнитах. </w:t>
      </w:r>
    </w:p>
    <w:p w:rsidR="004F6893" w:rsidRPr="004F6893" w:rsidRDefault="004F6893" w:rsidP="004F6893">
      <w:pPr>
        <w:rPr>
          <w:rFonts w:ascii="Tahoma" w:hAnsi="Tahoma" w:cs="Tahoma"/>
        </w:rPr>
      </w:pPr>
      <w:r w:rsidRPr="004F6893">
        <w:rPr>
          <w:rFonts w:ascii="Tahoma" w:hAnsi="Tahoma" w:cs="Tahoma"/>
        </w:rPr>
        <w:t>Темы могут редактироваться в двух режимах:</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тактовый режим конфигурирования диалплана;</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визуальный редактор тем.</w:t>
      </w:r>
    </w:p>
    <w:p w:rsidR="004F6893" w:rsidRPr="004F6893" w:rsidRDefault="004F6893" w:rsidP="004F6893">
      <w:pPr>
        <w:rPr>
          <w:rFonts w:ascii="Tahoma" w:hAnsi="Tahoma" w:cs="Tahoma"/>
        </w:rPr>
      </w:pPr>
      <w:r w:rsidRPr="004F6893">
        <w:rPr>
          <w:rFonts w:ascii="Tahoma" w:hAnsi="Tahoma" w:cs="Tahoma"/>
        </w:rPr>
        <w:t>В визуальном редактор реализована возможность редактирования тем в графическом редак¬торе. Данный подход позволяет:</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снизить риск ошибки в описании;</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уменьшает порог входа для описания тем проектов;</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шаблонизировать темы с дальнейшим клонированием;</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ускорить заведение тем.</w:t>
      </w:r>
    </w:p>
    <w:p w:rsidR="004F6893" w:rsidRPr="004F6893" w:rsidRDefault="004F6893" w:rsidP="004F6893">
      <w:pPr>
        <w:rPr>
          <w:rFonts w:ascii="Tahoma" w:hAnsi="Tahoma" w:cs="Tahoma"/>
        </w:rPr>
      </w:pPr>
    </w:p>
    <w:p w:rsidR="004F6893" w:rsidRPr="004F6893" w:rsidRDefault="004F6893" w:rsidP="004F6893">
      <w:pPr>
        <w:rPr>
          <w:rFonts w:ascii="Tahoma" w:hAnsi="Tahoma" w:cs="Tahoma"/>
        </w:rPr>
      </w:pPr>
      <w:r w:rsidRPr="004F6893">
        <w:rPr>
          <w:rFonts w:ascii="Tahoma" w:hAnsi="Tahoma" w:cs="Tahoma"/>
        </w:rPr>
        <w:t>Интерфейс модуля включает в себя систему аутентификации пользователей. Она обес¬печивает пользовательские аккаунты, группы, права и сессии па основе cookies. Система аутентификации отвечает за оба аспекта: аутентификацию и авторизацию. Аутентифи¬кация проверяет пользователя, а авторизация определяет, что аутентифицированный пользователь может делать. Далее термин “аутентификация" будет использоваться для обозначения обоих аспектов.</w:t>
      </w:r>
    </w:p>
    <w:p w:rsidR="004F6893" w:rsidRPr="004F6893" w:rsidRDefault="004F6893" w:rsidP="004F6893">
      <w:pPr>
        <w:rPr>
          <w:rFonts w:ascii="Tahoma" w:hAnsi="Tahoma" w:cs="Tahoma"/>
        </w:rPr>
      </w:pPr>
      <w:r w:rsidRPr="004F6893">
        <w:rPr>
          <w:rFonts w:ascii="Tahoma" w:hAnsi="Tahoma" w:cs="Tahoma"/>
        </w:rPr>
        <w:t>Система аутентификации состоит из:</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Пользователей;</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Прав: Бинарные (да/нет) флаги, определяющие наличие у пользователя права выполнять определённые действия;</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Групп: Общий способ назначения меток и прав па множество пользователей;</w:t>
      </w:r>
    </w:p>
    <w:p w:rsidR="004F6893" w:rsidRPr="004F6893" w:rsidRDefault="004F6893" w:rsidP="004F6893">
      <w:pPr>
        <w:rPr>
          <w:rFonts w:ascii="Tahoma" w:hAnsi="Tahoma" w:cs="Tahoma"/>
        </w:rPr>
      </w:pPr>
      <w:r w:rsidRPr="004F6893">
        <w:rPr>
          <w:rFonts w:ascii="Tahoma" w:hAnsi="Tahoma" w:cs="Tahoma"/>
        </w:rPr>
        <w:t></w:t>
      </w:r>
      <w:r w:rsidRPr="004F6893">
        <w:rPr>
          <w:rFonts w:ascii="Tahoma" w:hAnsi="Tahoma" w:cs="Tahoma"/>
        </w:rPr>
        <w:tab/>
        <w:t>Настраиваемой системы хеширования паролей;</w:t>
      </w:r>
    </w:p>
    <w:p w:rsidR="004F6893" w:rsidRDefault="004F6893" w:rsidP="004F6893">
      <w:pPr>
        <w:rPr>
          <w:rFonts w:ascii="Tahoma" w:hAnsi="Tahoma" w:cs="Tahoma"/>
        </w:rPr>
      </w:pPr>
      <w:r w:rsidRPr="004F6893">
        <w:rPr>
          <w:rFonts w:ascii="Tahoma" w:hAnsi="Tahoma" w:cs="Tahoma"/>
        </w:rPr>
        <w:t></w:t>
      </w:r>
      <w:r w:rsidRPr="004F6893">
        <w:rPr>
          <w:rFonts w:ascii="Tahoma" w:hAnsi="Tahoma" w:cs="Tahoma"/>
        </w:rPr>
        <w:tab/>
        <w:t>Инструментов для форм и представлений для аутентификации пользователей или для ограничения доступа к контенту;</w:t>
      </w:r>
    </w:p>
    <w:p w:rsidR="00D769DE" w:rsidRDefault="00D769DE">
      <w:pPr>
        <w:rPr>
          <w:rFonts w:ascii="Tahoma" w:hAnsi="Tahoma" w:cs="Tahoma"/>
        </w:rPr>
      </w:pPr>
    </w:p>
    <w:p w:rsidR="0043686E" w:rsidRPr="00B2536E" w:rsidRDefault="0043686E">
      <w:pPr>
        <w:rPr>
          <w:rFonts w:ascii="Tahoma" w:hAnsi="Tahoma" w:cs="Tahoma"/>
        </w:rPr>
      </w:pPr>
      <w:r w:rsidRPr="008E367D">
        <w:rPr>
          <w:rFonts w:ascii="Tahoma" w:hAnsi="Tahoma" w:cs="Tahoma"/>
        </w:rPr>
        <w:t>Доступ в УЗОР Админ осуществляется через Веб-интерфейс</w:t>
      </w:r>
      <w:r w:rsidR="008E367D">
        <w:rPr>
          <w:rFonts w:ascii="Tahoma" w:hAnsi="Tahoma" w:cs="Tahoma"/>
        </w:rPr>
        <w:t xml:space="preserve">, </w:t>
      </w:r>
      <w:r w:rsidR="008E367D">
        <w:rPr>
          <w:rFonts w:ascii="Tahoma" w:hAnsi="Tahoma" w:cs="Tahoma"/>
          <w:lang w:val="en-US"/>
        </w:rPr>
        <w:t>URL</w:t>
      </w:r>
      <w:r w:rsidR="008E367D" w:rsidRPr="008E367D">
        <w:rPr>
          <w:rFonts w:ascii="Tahoma" w:hAnsi="Tahoma" w:cs="Tahoma"/>
        </w:rPr>
        <w:t xml:space="preserve"> </w:t>
      </w:r>
      <w:r w:rsidR="008E367D">
        <w:rPr>
          <w:rFonts w:ascii="Tahoma" w:hAnsi="Tahoma" w:cs="Tahoma"/>
        </w:rPr>
        <w:t>которого получен на шаге 9 установки Узор.</w:t>
      </w:r>
      <w:r w:rsidR="00B2536E">
        <w:rPr>
          <w:rFonts w:ascii="Tahoma" w:hAnsi="Tahoma" w:cs="Tahoma"/>
        </w:rPr>
        <w:t xml:space="preserve"> Перед настройкой необходимо провести планирование контакт-центра, включая создание плана нумерации. Данное руководство содержит в себе в том числе описание, как провести демонстрационную установку без планирования.</w:t>
      </w:r>
    </w:p>
    <w:p w:rsidR="0043686E" w:rsidRPr="008E367D" w:rsidRDefault="0043686E">
      <w:pPr>
        <w:rPr>
          <w:rFonts w:ascii="Tahoma" w:hAnsi="Tahoma" w:cs="Tahoma"/>
        </w:rPr>
      </w:pPr>
      <w:r w:rsidRPr="008E367D">
        <w:rPr>
          <w:rFonts w:ascii="Tahoma" w:hAnsi="Tahoma" w:cs="Tahoma"/>
          <w:noProof/>
        </w:rPr>
        <w:drawing>
          <wp:inline distT="0" distB="0" distL="0" distR="0" wp14:anchorId="51B12D96" wp14:editId="152EAB16">
            <wp:extent cx="5940425" cy="4784090"/>
            <wp:effectExtent l="19050" t="0" r="3175" b="0"/>
            <wp:docPr id="1" name="Рисунок 0" descr="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jpg"/>
                    <pic:cNvPicPr/>
                  </pic:nvPicPr>
                  <pic:blipFill>
                    <a:blip r:embed="rId19" cstate="print"/>
                    <a:stretch>
                      <a:fillRect/>
                    </a:stretch>
                  </pic:blipFill>
                  <pic:spPr>
                    <a:xfrm>
                      <a:off x="0" y="0"/>
                      <a:ext cx="5940425" cy="4784090"/>
                    </a:xfrm>
                    <a:prstGeom prst="rect">
                      <a:avLst/>
                    </a:prstGeom>
                  </pic:spPr>
                </pic:pic>
              </a:graphicData>
            </a:graphic>
          </wp:inline>
        </w:drawing>
      </w:r>
    </w:p>
    <w:p w:rsidR="0043686E" w:rsidRPr="008E367D" w:rsidRDefault="0043686E">
      <w:pPr>
        <w:rPr>
          <w:rFonts w:ascii="Tahoma" w:hAnsi="Tahoma" w:cs="Tahoma"/>
        </w:rPr>
      </w:pPr>
    </w:p>
    <w:p w:rsidR="0043686E" w:rsidRPr="008E367D" w:rsidRDefault="004C473C">
      <w:pPr>
        <w:rPr>
          <w:rFonts w:ascii="Tahoma" w:hAnsi="Tahoma" w:cs="Tahoma"/>
        </w:rPr>
      </w:pPr>
      <w:r w:rsidRPr="008E367D">
        <w:rPr>
          <w:rFonts w:ascii="Tahoma" w:hAnsi="Tahoma" w:cs="Tahoma"/>
        </w:rPr>
        <w:t>Веб-и</w:t>
      </w:r>
      <w:r w:rsidR="00910FB0" w:rsidRPr="008E367D">
        <w:rPr>
          <w:rFonts w:ascii="Tahoma" w:hAnsi="Tahoma" w:cs="Tahoma"/>
        </w:rPr>
        <w:t xml:space="preserve">нтерфейс доступен по </w:t>
      </w:r>
      <w:r w:rsidRPr="008E367D">
        <w:rPr>
          <w:rFonts w:ascii="Tahoma" w:hAnsi="Tahoma" w:cs="Tahoma"/>
        </w:rPr>
        <w:t>адресу</w:t>
      </w:r>
      <w:r w:rsidR="00910FB0" w:rsidRPr="008E367D">
        <w:rPr>
          <w:rFonts w:ascii="Tahoma" w:hAnsi="Tahoma" w:cs="Tahoma"/>
        </w:rPr>
        <w:t>, который был отображён на экране в ходе установки (см. пункт 9 настоящей инструкции)</w:t>
      </w:r>
      <w:r w:rsidRPr="008E367D">
        <w:rPr>
          <w:rFonts w:ascii="Tahoma" w:hAnsi="Tahoma" w:cs="Tahoma"/>
        </w:rPr>
        <w:t>:</w:t>
      </w:r>
    </w:p>
    <w:p w:rsidR="004C473C" w:rsidRPr="008E367D" w:rsidRDefault="004C473C">
      <w:pPr>
        <w:rPr>
          <w:rFonts w:ascii="Tahoma" w:hAnsi="Tahoma" w:cs="Tahoma"/>
        </w:rPr>
      </w:pPr>
      <w:r w:rsidRPr="008E367D">
        <w:rPr>
          <w:rFonts w:ascii="Tahoma" w:hAnsi="Tahoma" w:cs="Tahoma"/>
          <w:noProof/>
        </w:rPr>
        <w:drawing>
          <wp:inline distT="0" distB="0" distL="0" distR="0" wp14:anchorId="3A662B6E" wp14:editId="7C9CFCE4">
            <wp:extent cx="3550920" cy="350520"/>
            <wp:effectExtent l="19050" t="0" r="0" b="0"/>
            <wp:docPr id="3" name="Рисунок 2" descr="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2.jpg"/>
                    <pic:cNvPicPr/>
                  </pic:nvPicPr>
                  <pic:blipFill>
                    <a:blip r:embed="rId20" cstate="print"/>
                    <a:stretch>
                      <a:fillRect/>
                    </a:stretch>
                  </pic:blipFill>
                  <pic:spPr>
                    <a:xfrm>
                      <a:off x="0" y="0"/>
                      <a:ext cx="3550920" cy="350520"/>
                    </a:xfrm>
                    <a:prstGeom prst="rect">
                      <a:avLst/>
                    </a:prstGeom>
                  </pic:spPr>
                </pic:pic>
              </a:graphicData>
            </a:graphic>
          </wp:inline>
        </w:drawing>
      </w:r>
    </w:p>
    <w:p w:rsidR="00910FB0" w:rsidRPr="008E367D" w:rsidRDefault="00910FB0" w:rsidP="00910FB0">
      <w:pPr>
        <w:pStyle w:val="11"/>
        <w:rPr>
          <w:rFonts w:ascii="Tahoma" w:eastAsia="Courier New" w:hAnsi="Tahoma" w:cs="Tahoma"/>
          <w:i/>
        </w:rPr>
      </w:pPr>
      <w:r w:rsidRPr="008E367D">
        <w:rPr>
          <w:rFonts w:ascii="Tahoma" w:eastAsia="Courier New" w:hAnsi="Tahoma" w:cs="Tahoma"/>
          <w:i/>
        </w:rPr>
        <w:t>https://192.168.1.31/admin/</w:t>
      </w:r>
    </w:p>
    <w:p w:rsidR="0018433E" w:rsidRPr="008E367D" w:rsidRDefault="0018433E">
      <w:pPr>
        <w:rPr>
          <w:rFonts w:ascii="Tahoma" w:hAnsi="Tahoma" w:cs="Tahoma"/>
        </w:rPr>
      </w:pPr>
    </w:p>
    <w:p w:rsidR="004C473C" w:rsidRPr="008E367D" w:rsidRDefault="004C473C">
      <w:pPr>
        <w:rPr>
          <w:rFonts w:ascii="Tahoma" w:hAnsi="Tahoma" w:cs="Tahoma"/>
        </w:rPr>
      </w:pPr>
      <w:r w:rsidRPr="008E367D">
        <w:rPr>
          <w:rFonts w:ascii="Tahoma" w:hAnsi="Tahoma" w:cs="Tahoma"/>
        </w:rPr>
        <w:t>Для входа в УЗОР Админ используем Логин</w:t>
      </w:r>
      <w:r w:rsidR="00910FB0" w:rsidRPr="008E367D">
        <w:rPr>
          <w:rFonts w:ascii="Tahoma" w:hAnsi="Tahoma" w:cs="Tahoma"/>
        </w:rPr>
        <w:t xml:space="preserve"> (</w:t>
      </w:r>
      <w:r w:rsidR="00910FB0" w:rsidRPr="008E367D">
        <w:rPr>
          <w:rFonts w:ascii="Tahoma" w:hAnsi="Tahoma" w:cs="Tahoma"/>
          <w:b/>
          <w:lang w:val="en-US"/>
        </w:rPr>
        <w:t>root</w:t>
      </w:r>
      <w:r w:rsidR="00910FB0" w:rsidRPr="008E367D">
        <w:rPr>
          <w:rFonts w:ascii="Tahoma" w:hAnsi="Tahoma" w:cs="Tahoma"/>
        </w:rPr>
        <w:t>)</w:t>
      </w:r>
      <w:r w:rsidRPr="008E367D">
        <w:rPr>
          <w:rFonts w:ascii="Tahoma" w:hAnsi="Tahoma" w:cs="Tahoma"/>
        </w:rPr>
        <w:t xml:space="preserve"> и пароль, созданные во время установки</w:t>
      </w:r>
      <w:r w:rsidR="00910FB0" w:rsidRPr="008E367D">
        <w:rPr>
          <w:rFonts w:ascii="Tahoma" w:hAnsi="Tahoma" w:cs="Tahoma"/>
        </w:rPr>
        <w:t xml:space="preserve"> (см. пункт 9 настоящей инструкции)</w:t>
      </w:r>
      <w:r w:rsidRPr="008E367D">
        <w:rPr>
          <w:rFonts w:ascii="Tahoma" w:hAnsi="Tahoma" w:cs="Tahoma"/>
        </w:rPr>
        <w:t>.</w:t>
      </w:r>
    </w:p>
    <w:p w:rsidR="0018433E" w:rsidRPr="008E367D" w:rsidRDefault="0018433E">
      <w:pPr>
        <w:rPr>
          <w:rFonts w:ascii="Tahoma" w:hAnsi="Tahoma" w:cs="Tahoma"/>
        </w:rPr>
      </w:pPr>
      <w:r w:rsidRPr="008E367D">
        <w:rPr>
          <w:rFonts w:ascii="Tahoma" w:hAnsi="Tahoma" w:cs="Tahoma"/>
          <w:noProof/>
        </w:rPr>
        <w:drawing>
          <wp:inline distT="0" distB="0" distL="0" distR="0" wp14:anchorId="2D9EA02E" wp14:editId="3973C72C">
            <wp:extent cx="5940425" cy="4801870"/>
            <wp:effectExtent l="19050" t="0" r="3175" b="0"/>
            <wp:docPr id="4" name="Рисунок 3" descr="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3.jpg"/>
                    <pic:cNvPicPr/>
                  </pic:nvPicPr>
                  <pic:blipFill>
                    <a:blip r:embed="rId21" cstate="print"/>
                    <a:stretch>
                      <a:fillRect/>
                    </a:stretch>
                  </pic:blipFill>
                  <pic:spPr>
                    <a:xfrm>
                      <a:off x="0" y="0"/>
                      <a:ext cx="5940425" cy="4801870"/>
                    </a:xfrm>
                    <a:prstGeom prst="rect">
                      <a:avLst/>
                    </a:prstGeom>
                  </pic:spPr>
                </pic:pic>
              </a:graphicData>
            </a:graphic>
          </wp:inline>
        </w:drawing>
      </w:r>
    </w:p>
    <w:p w:rsidR="0018433E" w:rsidRPr="008E367D" w:rsidRDefault="0018433E">
      <w:pPr>
        <w:rPr>
          <w:rFonts w:ascii="Tahoma" w:hAnsi="Tahoma" w:cs="Tahoma"/>
        </w:rPr>
      </w:pPr>
    </w:p>
    <w:p w:rsidR="0018433E" w:rsidRPr="008E367D" w:rsidRDefault="0018433E">
      <w:pPr>
        <w:rPr>
          <w:rFonts w:ascii="Tahoma" w:hAnsi="Tahoma" w:cs="Tahoma"/>
        </w:rPr>
      </w:pPr>
      <w:r w:rsidRPr="008E367D">
        <w:rPr>
          <w:rFonts w:ascii="Tahoma" w:hAnsi="Tahoma" w:cs="Tahoma"/>
        </w:rPr>
        <w:t xml:space="preserve">Вводим логин и пароль и нажимаем </w:t>
      </w:r>
      <w:r w:rsidR="00910FB0" w:rsidRPr="008E367D">
        <w:rPr>
          <w:rFonts w:ascii="Tahoma" w:hAnsi="Tahoma" w:cs="Tahoma"/>
        </w:rPr>
        <w:t>«</w:t>
      </w:r>
      <w:r w:rsidRPr="008E367D">
        <w:rPr>
          <w:rFonts w:ascii="Tahoma" w:hAnsi="Tahoma" w:cs="Tahoma"/>
        </w:rPr>
        <w:t>Войти</w:t>
      </w:r>
      <w:r w:rsidR="00910FB0" w:rsidRPr="008E367D">
        <w:rPr>
          <w:rFonts w:ascii="Tahoma" w:hAnsi="Tahoma" w:cs="Tahoma"/>
        </w:rPr>
        <w:t>»</w:t>
      </w:r>
      <w:r w:rsidRPr="008E367D">
        <w:rPr>
          <w:rFonts w:ascii="Tahoma" w:hAnsi="Tahoma" w:cs="Tahoma"/>
        </w:rPr>
        <w:t>.</w:t>
      </w:r>
    </w:p>
    <w:p w:rsidR="0018433E" w:rsidRPr="008E367D" w:rsidRDefault="0018433E">
      <w:pPr>
        <w:rPr>
          <w:rFonts w:ascii="Tahoma" w:hAnsi="Tahoma" w:cs="Tahoma"/>
        </w:rPr>
      </w:pPr>
    </w:p>
    <w:p w:rsidR="0018433E" w:rsidRPr="008E367D" w:rsidRDefault="0018433E">
      <w:pPr>
        <w:rPr>
          <w:rFonts w:ascii="Tahoma" w:hAnsi="Tahoma" w:cs="Tahoma"/>
        </w:rPr>
      </w:pPr>
    </w:p>
    <w:p w:rsidR="0018433E" w:rsidRPr="008E367D" w:rsidRDefault="0018433E">
      <w:pPr>
        <w:rPr>
          <w:rFonts w:ascii="Tahoma" w:hAnsi="Tahoma" w:cs="Tahoma"/>
        </w:rPr>
      </w:pPr>
    </w:p>
    <w:p w:rsidR="0018433E" w:rsidRPr="008E367D" w:rsidRDefault="0018433E">
      <w:pPr>
        <w:rPr>
          <w:rFonts w:ascii="Tahoma" w:hAnsi="Tahoma" w:cs="Tahoma"/>
        </w:rPr>
      </w:pPr>
    </w:p>
    <w:p w:rsidR="0018433E" w:rsidRPr="008E367D" w:rsidRDefault="0018433E">
      <w:pPr>
        <w:rPr>
          <w:rFonts w:ascii="Tahoma" w:hAnsi="Tahoma" w:cs="Tahoma"/>
        </w:rPr>
      </w:pPr>
    </w:p>
    <w:p w:rsidR="0018433E" w:rsidRPr="008E367D" w:rsidRDefault="0018433E">
      <w:pPr>
        <w:rPr>
          <w:rFonts w:ascii="Tahoma" w:hAnsi="Tahoma" w:cs="Tahoma"/>
        </w:rPr>
      </w:pPr>
    </w:p>
    <w:p w:rsidR="0018433E" w:rsidRPr="008E367D" w:rsidRDefault="0018433E">
      <w:pPr>
        <w:rPr>
          <w:rFonts w:ascii="Tahoma" w:hAnsi="Tahoma" w:cs="Tahoma"/>
        </w:rPr>
      </w:pPr>
    </w:p>
    <w:p w:rsidR="0018433E" w:rsidRPr="008E367D" w:rsidRDefault="0018433E">
      <w:pPr>
        <w:rPr>
          <w:rFonts w:ascii="Tahoma" w:hAnsi="Tahoma" w:cs="Tahoma"/>
        </w:rPr>
      </w:pPr>
    </w:p>
    <w:p w:rsidR="0018433E" w:rsidRPr="008E367D" w:rsidRDefault="0018433E">
      <w:pPr>
        <w:rPr>
          <w:rFonts w:ascii="Tahoma" w:hAnsi="Tahoma" w:cs="Tahoma"/>
        </w:rPr>
      </w:pPr>
    </w:p>
    <w:p w:rsidR="0018433E" w:rsidRPr="008E367D" w:rsidRDefault="0018433E">
      <w:pPr>
        <w:rPr>
          <w:rFonts w:ascii="Tahoma" w:hAnsi="Tahoma" w:cs="Tahoma"/>
        </w:rPr>
      </w:pPr>
    </w:p>
    <w:p w:rsidR="0018433E" w:rsidRPr="008E367D" w:rsidRDefault="0018433E">
      <w:pPr>
        <w:rPr>
          <w:rFonts w:ascii="Tahoma" w:hAnsi="Tahoma" w:cs="Tahoma"/>
        </w:rPr>
      </w:pPr>
    </w:p>
    <w:p w:rsidR="0018433E" w:rsidRPr="008E367D" w:rsidRDefault="0018433E">
      <w:pPr>
        <w:rPr>
          <w:rFonts w:ascii="Tahoma" w:hAnsi="Tahoma" w:cs="Tahoma"/>
        </w:rPr>
      </w:pPr>
      <w:r w:rsidRPr="008E367D">
        <w:rPr>
          <w:rFonts w:ascii="Tahoma" w:hAnsi="Tahoma" w:cs="Tahoma"/>
        </w:rPr>
        <w:t xml:space="preserve">Попадаем на Главную страницу с двумя разделами – </w:t>
      </w:r>
      <w:r w:rsidR="00910FB0" w:rsidRPr="008E367D">
        <w:rPr>
          <w:rFonts w:ascii="Tahoma" w:hAnsi="Tahoma" w:cs="Tahoma"/>
        </w:rPr>
        <w:t>«</w:t>
      </w:r>
      <w:r w:rsidRPr="008E367D">
        <w:rPr>
          <w:rFonts w:ascii="Tahoma" w:hAnsi="Tahoma" w:cs="Tahoma"/>
          <w:lang w:val="en-US"/>
        </w:rPr>
        <w:t>CAL</w:t>
      </w:r>
      <w:r w:rsidR="00910FB0" w:rsidRPr="008E367D">
        <w:rPr>
          <w:rFonts w:ascii="Tahoma" w:hAnsi="Tahoma" w:cs="Tahoma"/>
          <w:lang w:val="en-US"/>
        </w:rPr>
        <w:t>L</w:t>
      </w:r>
      <w:r w:rsidRPr="008E367D">
        <w:rPr>
          <w:rFonts w:ascii="Tahoma" w:hAnsi="Tahoma" w:cs="Tahoma"/>
          <w:lang w:val="en-US"/>
        </w:rPr>
        <w:t>CENTER</w:t>
      </w:r>
      <w:r w:rsidR="00910FB0" w:rsidRPr="008E367D">
        <w:rPr>
          <w:rFonts w:ascii="Tahoma" w:hAnsi="Tahoma" w:cs="Tahoma"/>
        </w:rPr>
        <w:t>»</w:t>
      </w:r>
      <w:r w:rsidRPr="008E367D">
        <w:rPr>
          <w:rFonts w:ascii="Tahoma" w:hAnsi="Tahoma" w:cs="Tahoma"/>
        </w:rPr>
        <w:t xml:space="preserve"> и </w:t>
      </w:r>
      <w:r w:rsidR="00910FB0" w:rsidRPr="008E367D">
        <w:rPr>
          <w:rFonts w:ascii="Tahoma" w:hAnsi="Tahoma" w:cs="Tahoma"/>
        </w:rPr>
        <w:t>«</w:t>
      </w:r>
      <w:r w:rsidRPr="008E367D">
        <w:rPr>
          <w:rFonts w:ascii="Tahoma" w:hAnsi="Tahoma" w:cs="Tahoma"/>
        </w:rPr>
        <w:t>Пользователи и Группы</w:t>
      </w:r>
      <w:r w:rsidR="00910FB0" w:rsidRPr="008E367D">
        <w:rPr>
          <w:rFonts w:ascii="Tahoma" w:hAnsi="Tahoma" w:cs="Tahoma"/>
        </w:rPr>
        <w:t>».</w:t>
      </w:r>
    </w:p>
    <w:p w:rsidR="0018433E" w:rsidRPr="008E367D" w:rsidRDefault="0018433E">
      <w:pPr>
        <w:rPr>
          <w:rFonts w:ascii="Tahoma" w:hAnsi="Tahoma" w:cs="Tahoma"/>
        </w:rPr>
      </w:pPr>
      <w:r w:rsidRPr="008E367D">
        <w:rPr>
          <w:rFonts w:ascii="Tahoma" w:hAnsi="Tahoma" w:cs="Tahoma"/>
          <w:noProof/>
        </w:rPr>
        <w:drawing>
          <wp:inline distT="0" distB="0" distL="0" distR="0" wp14:anchorId="29ACC13F" wp14:editId="637E54B1">
            <wp:extent cx="5940425" cy="4749165"/>
            <wp:effectExtent l="19050" t="0" r="3175" b="0"/>
            <wp:docPr id="5" name="Рисунок 4" descr="P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4.jpg"/>
                    <pic:cNvPicPr/>
                  </pic:nvPicPr>
                  <pic:blipFill>
                    <a:blip r:embed="rId22" cstate="print"/>
                    <a:stretch>
                      <a:fillRect/>
                    </a:stretch>
                  </pic:blipFill>
                  <pic:spPr>
                    <a:xfrm>
                      <a:off x="0" y="0"/>
                      <a:ext cx="5940425" cy="4749165"/>
                    </a:xfrm>
                    <a:prstGeom prst="rect">
                      <a:avLst/>
                    </a:prstGeom>
                  </pic:spPr>
                </pic:pic>
              </a:graphicData>
            </a:graphic>
          </wp:inline>
        </w:drawing>
      </w:r>
    </w:p>
    <w:p w:rsidR="0018433E" w:rsidRPr="008E367D" w:rsidRDefault="0018433E">
      <w:pPr>
        <w:rPr>
          <w:rFonts w:ascii="Tahoma" w:hAnsi="Tahoma" w:cs="Tahoma"/>
        </w:rPr>
      </w:pPr>
    </w:p>
    <w:p w:rsidR="0018433E" w:rsidRPr="008E367D" w:rsidRDefault="0023451F">
      <w:pPr>
        <w:rPr>
          <w:rFonts w:ascii="Tahoma" w:hAnsi="Tahoma" w:cs="Tahoma"/>
        </w:rPr>
      </w:pPr>
      <w:r w:rsidRPr="008E367D">
        <w:rPr>
          <w:rFonts w:ascii="Tahoma" w:hAnsi="Tahoma" w:cs="Tahoma"/>
        </w:rPr>
        <w:t xml:space="preserve">Раздел </w:t>
      </w:r>
      <w:r w:rsidR="00910FB0" w:rsidRPr="008E367D">
        <w:rPr>
          <w:rFonts w:ascii="Tahoma" w:hAnsi="Tahoma" w:cs="Tahoma"/>
        </w:rPr>
        <w:t>«</w:t>
      </w:r>
      <w:r w:rsidRPr="008E367D">
        <w:rPr>
          <w:rFonts w:ascii="Tahoma" w:hAnsi="Tahoma" w:cs="Tahoma"/>
        </w:rPr>
        <w:t>Пользователи и Группы</w:t>
      </w:r>
      <w:r w:rsidR="00910FB0" w:rsidRPr="008E367D">
        <w:rPr>
          <w:rFonts w:ascii="Tahoma" w:hAnsi="Tahoma" w:cs="Tahoma"/>
        </w:rPr>
        <w:t>»</w:t>
      </w:r>
      <w:r w:rsidRPr="008E367D">
        <w:rPr>
          <w:rFonts w:ascii="Tahoma" w:hAnsi="Tahoma" w:cs="Tahoma"/>
        </w:rPr>
        <w:t xml:space="preserve"> предназначен для заведения Пользователей и Групп пользователей с доступом в Административный интерфейс.</w:t>
      </w:r>
    </w:p>
    <w:p w:rsidR="00C967E8" w:rsidRPr="008E367D" w:rsidRDefault="00C967E8">
      <w:pPr>
        <w:rPr>
          <w:rFonts w:ascii="Tahoma" w:hAnsi="Tahoma" w:cs="Tahoma"/>
        </w:rPr>
      </w:pPr>
    </w:p>
    <w:p w:rsidR="00C967E8" w:rsidRPr="008E367D" w:rsidRDefault="00C967E8">
      <w:pPr>
        <w:rPr>
          <w:rFonts w:ascii="Tahoma" w:hAnsi="Tahoma" w:cs="Tahoma"/>
        </w:rPr>
      </w:pPr>
    </w:p>
    <w:p w:rsidR="00C967E8" w:rsidRPr="008E367D" w:rsidRDefault="00C967E8">
      <w:pPr>
        <w:rPr>
          <w:rFonts w:ascii="Tahoma" w:hAnsi="Tahoma" w:cs="Tahoma"/>
        </w:rPr>
      </w:pPr>
    </w:p>
    <w:p w:rsidR="00C967E8" w:rsidRPr="008E367D" w:rsidRDefault="00C967E8">
      <w:pPr>
        <w:rPr>
          <w:rFonts w:ascii="Tahoma" w:hAnsi="Tahoma" w:cs="Tahoma"/>
        </w:rPr>
      </w:pPr>
    </w:p>
    <w:p w:rsidR="00C967E8" w:rsidRPr="008E367D" w:rsidRDefault="00C967E8">
      <w:pPr>
        <w:rPr>
          <w:rFonts w:ascii="Tahoma" w:hAnsi="Tahoma" w:cs="Tahoma"/>
        </w:rPr>
      </w:pPr>
    </w:p>
    <w:p w:rsidR="00C967E8" w:rsidRPr="008E367D" w:rsidRDefault="00C967E8">
      <w:pPr>
        <w:rPr>
          <w:rFonts w:ascii="Tahoma" w:hAnsi="Tahoma" w:cs="Tahoma"/>
        </w:rPr>
      </w:pPr>
    </w:p>
    <w:p w:rsidR="00C967E8" w:rsidRPr="008E367D" w:rsidRDefault="00C967E8">
      <w:pPr>
        <w:rPr>
          <w:rFonts w:ascii="Tahoma" w:hAnsi="Tahoma" w:cs="Tahoma"/>
        </w:rPr>
      </w:pPr>
    </w:p>
    <w:p w:rsidR="00C967E8" w:rsidRPr="008E367D" w:rsidRDefault="00C967E8">
      <w:pPr>
        <w:rPr>
          <w:rFonts w:ascii="Tahoma" w:hAnsi="Tahoma" w:cs="Tahoma"/>
        </w:rPr>
      </w:pPr>
    </w:p>
    <w:p w:rsidR="00C967E8" w:rsidRPr="008E367D" w:rsidRDefault="00C967E8">
      <w:pPr>
        <w:rPr>
          <w:rFonts w:ascii="Tahoma" w:hAnsi="Tahoma" w:cs="Tahoma"/>
        </w:rPr>
      </w:pPr>
    </w:p>
    <w:p w:rsidR="00C967E8" w:rsidRPr="008E367D" w:rsidRDefault="00C967E8">
      <w:pPr>
        <w:rPr>
          <w:rFonts w:ascii="Tahoma" w:hAnsi="Tahoma" w:cs="Tahoma"/>
        </w:rPr>
      </w:pPr>
    </w:p>
    <w:p w:rsidR="0023451F" w:rsidRPr="008E367D" w:rsidRDefault="00C967E8">
      <w:pPr>
        <w:rPr>
          <w:rFonts w:ascii="Tahoma" w:hAnsi="Tahoma" w:cs="Tahoma"/>
        </w:rPr>
      </w:pPr>
      <w:r w:rsidRPr="008E367D">
        <w:rPr>
          <w:rFonts w:ascii="Tahoma" w:hAnsi="Tahoma" w:cs="Tahoma"/>
        </w:rPr>
        <w:t xml:space="preserve">Переходим в </w:t>
      </w:r>
      <w:r w:rsidR="00910FB0" w:rsidRPr="008E367D">
        <w:rPr>
          <w:rFonts w:ascii="Tahoma" w:hAnsi="Tahoma" w:cs="Tahoma"/>
        </w:rPr>
        <w:t>под</w:t>
      </w:r>
      <w:r w:rsidRPr="008E367D">
        <w:rPr>
          <w:rFonts w:ascii="Tahoma" w:hAnsi="Tahoma" w:cs="Tahoma"/>
        </w:rPr>
        <w:t xml:space="preserve">раздел </w:t>
      </w:r>
      <w:r w:rsidR="00910FB0" w:rsidRPr="008E367D">
        <w:rPr>
          <w:rFonts w:ascii="Tahoma" w:hAnsi="Tahoma" w:cs="Tahoma"/>
        </w:rPr>
        <w:t>«</w:t>
      </w:r>
      <w:r w:rsidRPr="008E367D">
        <w:rPr>
          <w:rFonts w:ascii="Tahoma" w:hAnsi="Tahoma" w:cs="Tahoma"/>
        </w:rPr>
        <w:t>Группы</w:t>
      </w:r>
      <w:r w:rsidR="00910FB0" w:rsidRPr="008E367D">
        <w:rPr>
          <w:rFonts w:ascii="Tahoma" w:hAnsi="Tahoma" w:cs="Tahoma"/>
        </w:rPr>
        <w:t>» раздела «Пользователи и Группы»</w:t>
      </w:r>
      <w:r w:rsidRPr="008E367D">
        <w:rPr>
          <w:rFonts w:ascii="Tahoma" w:hAnsi="Tahoma" w:cs="Tahoma"/>
        </w:rPr>
        <w:t>.</w:t>
      </w:r>
    </w:p>
    <w:p w:rsidR="00C967E8" w:rsidRPr="008E367D" w:rsidRDefault="00C967E8">
      <w:pPr>
        <w:rPr>
          <w:rFonts w:ascii="Tahoma" w:hAnsi="Tahoma" w:cs="Tahoma"/>
        </w:rPr>
      </w:pPr>
      <w:r w:rsidRPr="008E367D">
        <w:rPr>
          <w:rFonts w:ascii="Tahoma" w:hAnsi="Tahoma" w:cs="Tahoma"/>
          <w:noProof/>
        </w:rPr>
        <w:drawing>
          <wp:inline distT="0" distB="0" distL="0" distR="0" wp14:anchorId="0083FD18" wp14:editId="62913FAF">
            <wp:extent cx="5940425" cy="4784725"/>
            <wp:effectExtent l="19050" t="0" r="3175" b="0"/>
            <wp:docPr id="6" name="Рисунок 5" descr="Pi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5.jpg"/>
                    <pic:cNvPicPr/>
                  </pic:nvPicPr>
                  <pic:blipFill>
                    <a:blip r:embed="rId23" cstate="print"/>
                    <a:stretch>
                      <a:fillRect/>
                    </a:stretch>
                  </pic:blipFill>
                  <pic:spPr>
                    <a:xfrm>
                      <a:off x="0" y="0"/>
                      <a:ext cx="5940425" cy="4784725"/>
                    </a:xfrm>
                    <a:prstGeom prst="rect">
                      <a:avLst/>
                    </a:prstGeom>
                  </pic:spPr>
                </pic:pic>
              </a:graphicData>
            </a:graphic>
          </wp:inline>
        </w:drawing>
      </w:r>
    </w:p>
    <w:p w:rsidR="00C967E8" w:rsidRPr="008E367D" w:rsidRDefault="0041699D">
      <w:pPr>
        <w:rPr>
          <w:rFonts w:ascii="Tahoma" w:hAnsi="Tahoma" w:cs="Tahoma"/>
        </w:rPr>
      </w:pPr>
      <w:r w:rsidRPr="008E367D">
        <w:rPr>
          <w:rFonts w:ascii="Tahoma" w:hAnsi="Tahoma" w:cs="Tahoma"/>
        </w:rPr>
        <w:t>В этом разделе можно создавать группы, которые имеют определенный набор прав.</w:t>
      </w:r>
    </w:p>
    <w:p w:rsidR="0041699D" w:rsidRPr="008E367D" w:rsidRDefault="0041699D">
      <w:pPr>
        <w:rPr>
          <w:rFonts w:ascii="Tahoma" w:hAnsi="Tahoma" w:cs="Tahoma"/>
        </w:rPr>
      </w:pPr>
      <w:r w:rsidRPr="008E367D">
        <w:rPr>
          <w:rFonts w:ascii="Tahoma" w:hAnsi="Tahoma" w:cs="Tahoma"/>
        </w:rPr>
        <w:t>В дальнейшем возможно ассоциировать созданные группы с отдельными пользователями, что позволяет не присваивать каждый раз определенные права каждому отдельному пользователю.</w:t>
      </w:r>
    </w:p>
    <w:p w:rsidR="0041699D" w:rsidRPr="008E367D" w:rsidRDefault="0041699D" w:rsidP="00910FB0">
      <w:pPr>
        <w:jc w:val="both"/>
        <w:rPr>
          <w:rFonts w:ascii="Tahoma" w:hAnsi="Tahoma" w:cs="Tahoma"/>
        </w:rPr>
      </w:pPr>
      <w:r w:rsidRPr="008E367D">
        <w:rPr>
          <w:rFonts w:ascii="Tahoma" w:hAnsi="Tahoma" w:cs="Tahoma"/>
        </w:rPr>
        <w:t xml:space="preserve">Для примера создаем группу </w:t>
      </w:r>
      <w:r w:rsidR="00910FB0" w:rsidRPr="008E367D">
        <w:rPr>
          <w:rFonts w:ascii="Tahoma" w:hAnsi="Tahoma" w:cs="Tahoma"/>
          <w:b/>
          <w:lang w:val="en-US"/>
        </w:rPr>
        <w:t>s</w:t>
      </w:r>
      <w:r w:rsidRPr="008E367D">
        <w:rPr>
          <w:rFonts w:ascii="Tahoma" w:hAnsi="Tahoma" w:cs="Tahoma"/>
          <w:b/>
          <w:lang w:val="en-US"/>
        </w:rPr>
        <w:t>upport</w:t>
      </w:r>
      <w:r w:rsidRPr="008E367D">
        <w:rPr>
          <w:rFonts w:ascii="Tahoma" w:hAnsi="Tahoma" w:cs="Tahoma"/>
        </w:rPr>
        <w:t xml:space="preserve"> </w:t>
      </w:r>
      <w:r w:rsidR="00910FB0" w:rsidRPr="008E367D">
        <w:rPr>
          <w:rFonts w:ascii="Tahoma" w:hAnsi="Tahoma" w:cs="Tahoma"/>
        </w:rPr>
        <w:t xml:space="preserve">(кнопка «Добавить» в правом верхнем углу экрана) </w:t>
      </w:r>
      <w:r w:rsidRPr="008E367D">
        <w:rPr>
          <w:rFonts w:ascii="Tahoma" w:hAnsi="Tahoma" w:cs="Tahoma"/>
        </w:rPr>
        <w:t>с пра</w:t>
      </w:r>
      <w:r w:rsidR="00910FB0" w:rsidRPr="008E367D">
        <w:rPr>
          <w:rFonts w:ascii="Tahoma" w:hAnsi="Tahoma" w:cs="Tahoma"/>
        </w:rPr>
        <w:t>вами для доступа управления контакт</w:t>
      </w:r>
      <w:r w:rsidRPr="008E367D">
        <w:rPr>
          <w:rFonts w:ascii="Tahoma" w:hAnsi="Tahoma" w:cs="Tahoma"/>
        </w:rPr>
        <w:t>-цент</w:t>
      </w:r>
      <w:r w:rsidR="001B06F4" w:rsidRPr="008E367D">
        <w:rPr>
          <w:rFonts w:ascii="Tahoma" w:hAnsi="Tahoma" w:cs="Tahoma"/>
        </w:rPr>
        <w:t>р</w:t>
      </w:r>
      <w:r w:rsidRPr="008E367D">
        <w:rPr>
          <w:rFonts w:ascii="Tahoma" w:hAnsi="Tahoma" w:cs="Tahoma"/>
        </w:rPr>
        <w:t xml:space="preserve">ом. В окне в окне </w:t>
      </w:r>
      <w:r w:rsidR="00910FB0" w:rsidRPr="008E367D">
        <w:rPr>
          <w:rFonts w:ascii="Tahoma" w:hAnsi="Tahoma" w:cs="Tahoma"/>
        </w:rPr>
        <w:t>«</w:t>
      </w:r>
      <w:r w:rsidRPr="008E367D">
        <w:rPr>
          <w:rFonts w:ascii="Tahoma" w:hAnsi="Tahoma" w:cs="Tahoma"/>
        </w:rPr>
        <w:t>Доступные права</w:t>
      </w:r>
      <w:r w:rsidR="00910FB0" w:rsidRPr="008E367D">
        <w:rPr>
          <w:rFonts w:ascii="Tahoma" w:hAnsi="Tahoma" w:cs="Tahoma"/>
        </w:rPr>
        <w:t>»</w:t>
      </w:r>
      <w:r w:rsidRPr="008E367D">
        <w:rPr>
          <w:rFonts w:ascii="Tahoma" w:hAnsi="Tahoma" w:cs="Tahoma"/>
        </w:rPr>
        <w:t xml:space="preserve"> ищем права по фильтру </w:t>
      </w:r>
      <w:r w:rsidR="00FA55C6" w:rsidRPr="008E367D">
        <w:rPr>
          <w:rFonts w:ascii="Tahoma" w:hAnsi="Tahoma" w:cs="Tahoma"/>
        </w:rPr>
        <w:t>«</w:t>
      </w:r>
      <w:r w:rsidRPr="008E367D">
        <w:rPr>
          <w:rFonts w:ascii="Tahoma" w:hAnsi="Tahoma" w:cs="Tahoma"/>
          <w:lang w:val="en-US"/>
        </w:rPr>
        <w:t>callcenter</w:t>
      </w:r>
      <w:r w:rsidR="00FA55C6" w:rsidRPr="008E367D">
        <w:rPr>
          <w:rFonts w:ascii="Tahoma" w:hAnsi="Tahoma" w:cs="Tahoma"/>
        </w:rPr>
        <w:t>», нажимаем «Выбрать все»</w:t>
      </w:r>
      <w:r w:rsidRPr="008E367D">
        <w:rPr>
          <w:rFonts w:ascii="Tahoma" w:hAnsi="Tahoma" w:cs="Tahoma"/>
        </w:rPr>
        <w:t xml:space="preserve"> и переносим их в окно </w:t>
      </w:r>
      <w:r w:rsidR="00FA55C6" w:rsidRPr="008E367D">
        <w:rPr>
          <w:rFonts w:ascii="Tahoma" w:hAnsi="Tahoma" w:cs="Tahoma"/>
        </w:rPr>
        <w:t>«</w:t>
      </w:r>
      <w:r w:rsidRPr="008E367D">
        <w:rPr>
          <w:rFonts w:ascii="Tahoma" w:hAnsi="Tahoma" w:cs="Tahoma"/>
        </w:rPr>
        <w:t>Выбранные права</w:t>
      </w:r>
      <w:r w:rsidR="00FA55C6" w:rsidRPr="008E367D">
        <w:rPr>
          <w:rFonts w:ascii="Tahoma" w:hAnsi="Tahoma" w:cs="Tahoma"/>
        </w:rPr>
        <w:t>»</w:t>
      </w:r>
      <w:r w:rsidRPr="008E367D">
        <w:rPr>
          <w:rFonts w:ascii="Tahoma" w:hAnsi="Tahoma" w:cs="Tahoma"/>
        </w:rPr>
        <w:t xml:space="preserve"> кнопкой </w:t>
      </w:r>
      <w:r w:rsidR="00FA55C6" w:rsidRPr="008E367D">
        <w:rPr>
          <w:rFonts w:ascii="Tahoma" w:hAnsi="Tahoma" w:cs="Tahoma"/>
        </w:rPr>
        <w:t>с изображением стрелки</w:t>
      </w:r>
      <w:r w:rsidRPr="008E367D">
        <w:rPr>
          <w:rFonts w:ascii="Tahoma" w:hAnsi="Tahoma" w:cs="Tahoma"/>
        </w:rPr>
        <w:t xml:space="preserve"> вправо.</w:t>
      </w:r>
    </w:p>
    <w:p w:rsidR="0041699D" w:rsidRPr="008E367D" w:rsidRDefault="0041699D">
      <w:pPr>
        <w:rPr>
          <w:rFonts w:ascii="Tahoma" w:hAnsi="Tahoma" w:cs="Tahoma"/>
        </w:rPr>
      </w:pPr>
      <w:r w:rsidRPr="008E367D">
        <w:rPr>
          <w:rFonts w:ascii="Tahoma" w:hAnsi="Tahoma" w:cs="Tahoma"/>
          <w:noProof/>
        </w:rPr>
        <w:drawing>
          <wp:inline distT="0" distB="0" distL="0" distR="0" wp14:anchorId="7944FEBA" wp14:editId="66ED2F49">
            <wp:extent cx="5940425" cy="4789805"/>
            <wp:effectExtent l="19050" t="0" r="3175" b="0"/>
            <wp:docPr id="7" name="Рисунок 6" descr="Pic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6.jpg"/>
                    <pic:cNvPicPr/>
                  </pic:nvPicPr>
                  <pic:blipFill>
                    <a:blip r:embed="rId24" cstate="print"/>
                    <a:stretch>
                      <a:fillRect/>
                    </a:stretch>
                  </pic:blipFill>
                  <pic:spPr>
                    <a:xfrm>
                      <a:off x="0" y="0"/>
                      <a:ext cx="5940425" cy="4789805"/>
                    </a:xfrm>
                    <a:prstGeom prst="rect">
                      <a:avLst/>
                    </a:prstGeom>
                  </pic:spPr>
                </pic:pic>
              </a:graphicData>
            </a:graphic>
          </wp:inline>
        </w:drawing>
      </w:r>
    </w:p>
    <w:p w:rsidR="0041699D" w:rsidRPr="008E367D" w:rsidRDefault="00130B50">
      <w:pPr>
        <w:rPr>
          <w:rFonts w:ascii="Tahoma" w:hAnsi="Tahoma" w:cs="Tahoma"/>
        </w:rPr>
      </w:pPr>
      <w:r w:rsidRPr="008E367D">
        <w:rPr>
          <w:rFonts w:ascii="Tahoma" w:hAnsi="Tahoma" w:cs="Tahoma"/>
        </w:rPr>
        <w:t xml:space="preserve">Далее нажимаем кнопку </w:t>
      </w:r>
      <w:r w:rsidR="00FA55C6" w:rsidRPr="008E367D">
        <w:rPr>
          <w:rFonts w:ascii="Tahoma" w:hAnsi="Tahoma" w:cs="Tahoma"/>
        </w:rPr>
        <w:t>«</w:t>
      </w:r>
      <w:r w:rsidRPr="008E367D">
        <w:rPr>
          <w:rFonts w:ascii="Tahoma" w:hAnsi="Tahoma" w:cs="Tahoma"/>
        </w:rPr>
        <w:t>С</w:t>
      </w:r>
      <w:r w:rsidR="0041699D" w:rsidRPr="008E367D">
        <w:rPr>
          <w:rFonts w:ascii="Tahoma" w:hAnsi="Tahoma" w:cs="Tahoma"/>
        </w:rPr>
        <w:t>охранить</w:t>
      </w:r>
      <w:r w:rsidR="00FA55C6" w:rsidRPr="008E367D">
        <w:rPr>
          <w:rFonts w:ascii="Tahoma" w:hAnsi="Tahoma" w:cs="Tahoma"/>
        </w:rPr>
        <w:t>»</w:t>
      </w:r>
      <w:r w:rsidRPr="008E367D">
        <w:rPr>
          <w:rFonts w:ascii="Tahoma" w:hAnsi="Tahoma" w:cs="Tahoma"/>
        </w:rPr>
        <w:t>.</w:t>
      </w:r>
    </w:p>
    <w:p w:rsidR="00130B50" w:rsidRPr="008E367D" w:rsidRDefault="00130B50" w:rsidP="00130B50">
      <w:pPr>
        <w:rPr>
          <w:rFonts w:ascii="Tahoma" w:hAnsi="Tahoma" w:cs="Tahoma"/>
        </w:rPr>
      </w:pPr>
      <w:r w:rsidRPr="008E367D">
        <w:rPr>
          <w:rFonts w:ascii="Tahoma" w:hAnsi="Tahoma" w:cs="Tahoma"/>
        </w:rPr>
        <w:t xml:space="preserve">Попадаем в следующее окно, в котором видим новую группу </w:t>
      </w:r>
      <w:r w:rsidR="00295563" w:rsidRPr="008E367D">
        <w:rPr>
          <w:rFonts w:ascii="Tahoma" w:hAnsi="Tahoma" w:cs="Tahoma"/>
          <w:b/>
          <w:lang w:val="en-US"/>
        </w:rPr>
        <w:t>s</w:t>
      </w:r>
      <w:r w:rsidRPr="008E367D">
        <w:rPr>
          <w:rFonts w:ascii="Tahoma" w:hAnsi="Tahoma" w:cs="Tahoma"/>
          <w:b/>
          <w:lang w:val="en-US"/>
        </w:rPr>
        <w:t>upport</w:t>
      </w:r>
      <w:r w:rsidRPr="008E367D">
        <w:rPr>
          <w:rFonts w:ascii="Tahoma" w:hAnsi="Tahoma" w:cs="Tahoma"/>
        </w:rPr>
        <w:t>.</w:t>
      </w:r>
    </w:p>
    <w:p w:rsidR="00130B50" w:rsidRPr="008E367D" w:rsidRDefault="00130B50">
      <w:pPr>
        <w:rPr>
          <w:rFonts w:ascii="Tahoma" w:hAnsi="Tahoma" w:cs="Tahoma"/>
        </w:rPr>
      </w:pPr>
      <w:r w:rsidRPr="008E367D">
        <w:rPr>
          <w:rFonts w:ascii="Tahoma" w:hAnsi="Tahoma" w:cs="Tahoma"/>
          <w:noProof/>
        </w:rPr>
        <w:drawing>
          <wp:inline distT="0" distB="0" distL="0" distR="0" wp14:anchorId="343BFE54" wp14:editId="7C98AB30">
            <wp:extent cx="5940425" cy="3616960"/>
            <wp:effectExtent l="19050" t="0" r="3175" b="0"/>
            <wp:docPr id="9" name="Рисунок 8" descr="Pic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7.jpg"/>
                    <pic:cNvPicPr/>
                  </pic:nvPicPr>
                  <pic:blipFill>
                    <a:blip r:embed="rId25" cstate="print"/>
                    <a:stretch>
                      <a:fillRect/>
                    </a:stretch>
                  </pic:blipFill>
                  <pic:spPr>
                    <a:xfrm>
                      <a:off x="0" y="0"/>
                      <a:ext cx="5940425" cy="3616960"/>
                    </a:xfrm>
                    <a:prstGeom prst="rect">
                      <a:avLst/>
                    </a:prstGeom>
                  </pic:spPr>
                </pic:pic>
              </a:graphicData>
            </a:graphic>
          </wp:inline>
        </w:drawing>
      </w:r>
    </w:p>
    <w:p w:rsidR="00130B50" w:rsidRPr="008E367D" w:rsidRDefault="00130B50">
      <w:pPr>
        <w:rPr>
          <w:rFonts w:ascii="Tahoma" w:hAnsi="Tahoma" w:cs="Tahoma"/>
        </w:rPr>
      </w:pPr>
      <w:r w:rsidRPr="008E367D">
        <w:rPr>
          <w:rFonts w:ascii="Tahoma" w:hAnsi="Tahoma" w:cs="Tahoma"/>
        </w:rPr>
        <w:t xml:space="preserve">Возвращаемся в раздел </w:t>
      </w:r>
      <w:r w:rsidR="00295563" w:rsidRPr="008E367D">
        <w:rPr>
          <w:rFonts w:ascii="Tahoma" w:hAnsi="Tahoma" w:cs="Tahoma"/>
        </w:rPr>
        <w:t>«</w:t>
      </w:r>
      <w:r w:rsidRPr="008E367D">
        <w:rPr>
          <w:rFonts w:ascii="Tahoma" w:hAnsi="Tahoma" w:cs="Tahoma"/>
        </w:rPr>
        <w:t>Пользователи и Группы</w:t>
      </w:r>
      <w:r w:rsidR="00295563" w:rsidRPr="008E367D">
        <w:rPr>
          <w:rFonts w:ascii="Tahoma" w:hAnsi="Tahoma" w:cs="Tahoma"/>
        </w:rPr>
        <w:t>»</w:t>
      </w:r>
      <w:r w:rsidRPr="008E367D">
        <w:rPr>
          <w:rFonts w:ascii="Tahoma" w:hAnsi="Tahoma" w:cs="Tahoma"/>
        </w:rPr>
        <w:t>.</w:t>
      </w:r>
    </w:p>
    <w:p w:rsidR="00130B50" w:rsidRPr="008E367D" w:rsidRDefault="00130B50">
      <w:pPr>
        <w:rPr>
          <w:rFonts w:ascii="Tahoma" w:hAnsi="Tahoma" w:cs="Tahoma"/>
        </w:rPr>
      </w:pPr>
      <w:r w:rsidRPr="008E367D">
        <w:rPr>
          <w:rFonts w:ascii="Tahoma" w:hAnsi="Tahoma" w:cs="Tahoma"/>
        </w:rPr>
        <w:t xml:space="preserve">Оттуда переходим в раздел </w:t>
      </w:r>
      <w:r w:rsidR="00295563" w:rsidRPr="008E367D">
        <w:rPr>
          <w:rFonts w:ascii="Tahoma" w:hAnsi="Tahoma" w:cs="Tahoma"/>
        </w:rPr>
        <w:t>«</w:t>
      </w:r>
      <w:r w:rsidRPr="008E367D">
        <w:rPr>
          <w:rFonts w:ascii="Tahoma" w:hAnsi="Tahoma" w:cs="Tahoma"/>
        </w:rPr>
        <w:t>Пользователи</w:t>
      </w:r>
      <w:r w:rsidR="00295563" w:rsidRPr="008E367D">
        <w:rPr>
          <w:rFonts w:ascii="Tahoma" w:hAnsi="Tahoma" w:cs="Tahoma"/>
        </w:rPr>
        <w:t>»</w:t>
      </w:r>
      <w:r w:rsidRPr="008E367D">
        <w:rPr>
          <w:rFonts w:ascii="Tahoma" w:hAnsi="Tahoma" w:cs="Tahoma"/>
        </w:rPr>
        <w:t>.</w:t>
      </w:r>
    </w:p>
    <w:p w:rsidR="00130B50" w:rsidRPr="008E367D" w:rsidRDefault="00130B50">
      <w:pPr>
        <w:rPr>
          <w:rFonts w:ascii="Tahoma" w:hAnsi="Tahoma" w:cs="Tahoma"/>
        </w:rPr>
      </w:pPr>
      <w:r w:rsidRPr="008E367D">
        <w:rPr>
          <w:rFonts w:ascii="Tahoma" w:hAnsi="Tahoma" w:cs="Tahoma"/>
          <w:noProof/>
        </w:rPr>
        <w:drawing>
          <wp:inline distT="0" distB="0" distL="0" distR="0" wp14:anchorId="07EC4601" wp14:editId="0E4647B1">
            <wp:extent cx="5940425" cy="3604260"/>
            <wp:effectExtent l="19050" t="0" r="3175" b="0"/>
            <wp:docPr id="10" name="Рисунок 9" descr="Pic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8.jpg"/>
                    <pic:cNvPicPr/>
                  </pic:nvPicPr>
                  <pic:blipFill>
                    <a:blip r:embed="rId26" cstate="print"/>
                    <a:stretch>
                      <a:fillRect/>
                    </a:stretch>
                  </pic:blipFill>
                  <pic:spPr>
                    <a:xfrm>
                      <a:off x="0" y="0"/>
                      <a:ext cx="5940425" cy="3604260"/>
                    </a:xfrm>
                    <a:prstGeom prst="rect">
                      <a:avLst/>
                    </a:prstGeom>
                  </pic:spPr>
                </pic:pic>
              </a:graphicData>
            </a:graphic>
          </wp:inline>
        </w:drawing>
      </w:r>
    </w:p>
    <w:p w:rsidR="00130B50" w:rsidRPr="008E367D" w:rsidRDefault="00130B50">
      <w:pPr>
        <w:rPr>
          <w:rFonts w:ascii="Tahoma" w:hAnsi="Tahoma" w:cs="Tahoma"/>
        </w:rPr>
      </w:pPr>
    </w:p>
    <w:p w:rsidR="00130B50" w:rsidRPr="008E367D" w:rsidRDefault="00130B50">
      <w:pPr>
        <w:rPr>
          <w:rFonts w:ascii="Tahoma" w:hAnsi="Tahoma" w:cs="Tahoma"/>
        </w:rPr>
      </w:pPr>
      <w:r w:rsidRPr="008E367D">
        <w:rPr>
          <w:rFonts w:ascii="Tahoma" w:hAnsi="Tahoma" w:cs="Tahoma"/>
        </w:rPr>
        <w:t xml:space="preserve">Видим наличие пользователя </w:t>
      </w:r>
      <w:r w:rsidRPr="008E367D">
        <w:rPr>
          <w:rFonts w:ascii="Tahoma" w:hAnsi="Tahoma" w:cs="Tahoma"/>
          <w:lang w:val="en-US"/>
        </w:rPr>
        <w:t>root</w:t>
      </w:r>
      <w:r w:rsidRPr="008E367D">
        <w:rPr>
          <w:rFonts w:ascii="Tahoma" w:hAnsi="Tahoma" w:cs="Tahoma"/>
        </w:rPr>
        <w:t>, созданного во время установки.</w:t>
      </w:r>
    </w:p>
    <w:p w:rsidR="00C956D5" w:rsidRPr="008E367D" w:rsidRDefault="00C956D5">
      <w:pPr>
        <w:rPr>
          <w:rFonts w:ascii="Tahoma" w:hAnsi="Tahoma" w:cs="Tahoma"/>
        </w:rPr>
      </w:pPr>
      <w:r w:rsidRPr="008E367D">
        <w:rPr>
          <w:rFonts w:ascii="Tahoma" w:hAnsi="Tahoma" w:cs="Tahoma"/>
        </w:rPr>
        <w:t xml:space="preserve">Переходим в </w:t>
      </w:r>
      <w:r w:rsidR="00295563" w:rsidRPr="008E367D">
        <w:rPr>
          <w:rFonts w:ascii="Tahoma" w:hAnsi="Tahoma" w:cs="Tahoma"/>
        </w:rPr>
        <w:t>«</w:t>
      </w:r>
      <w:r w:rsidRPr="008E367D">
        <w:rPr>
          <w:rFonts w:ascii="Tahoma" w:hAnsi="Tahoma" w:cs="Tahoma"/>
        </w:rPr>
        <w:t>Добавить пользователя</w:t>
      </w:r>
      <w:r w:rsidR="00295563" w:rsidRPr="008E367D">
        <w:rPr>
          <w:rFonts w:ascii="Tahoma" w:hAnsi="Tahoma" w:cs="Tahoma"/>
        </w:rPr>
        <w:t>»</w:t>
      </w:r>
      <w:r w:rsidRPr="008E367D">
        <w:rPr>
          <w:rFonts w:ascii="Tahoma" w:hAnsi="Tahoma" w:cs="Tahoma"/>
        </w:rPr>
        <w:t xml:space="preserve"> соответствующей кнопкой</w:t>
      </w:r>
      <w:r w:rsidR="00295563" w:rsidRPr="008E367D">
        <w:rPr>
          <w:rFonts w:ascii="Tahoma" w:hAnsi="Tahoma" w:cs="Tahoma"/>
        </w:rPr>
        <w:t xml:space="preserve"> в правой верхней части экрана</w:t>
      </w:r>
      <w:r w:rsidRPr="008E367D">
        <w:rPr>
          <w:rFonts w:ascii="Tahoma" w:hAnsi="Tahoma" w:cs="Tahoma"/>
        </w:rPr>
        <w:t>.</w:t>
      </w:r>
    </w:p>
    <w:p w:rsidR="00C956D5" w:rsidRPr="008E367D" w:rsidRDefault="00EB09E8" w:rsidP="00295563">
      <w:pPr>
        <w:jc w:val="both"/>
        <w:rPr>
          <w:rFonts w:ascii="Tahoma" w:hAnsi="Tahoma" w:cs="Tahoma"/>
        </w:rPr>
      </w:pPr>
      <w:r w:rsidRPr="008E367D">
        <w:rPr>
          <w:rFonts w:ascii="Tahoma" w:hAnsi="Tahoma" w:cs="Tahoma"/>
        </w:rPr>
        <w:t>Вводим имя пользователя</w:t>
      </w:r>
      <w:r w:rsidR="00295563" w:rsidRPr="008E367D">
        <w:rPr>
          <w:rFonts w:ascii="Tahoma" w:hAnsi="Tahoma" w:cs="Tahoma"/>
        </w:rPr>
        <w:t xml:space="preserve">, например, </w:t>
      </w:r>
      <w:r w:rsidRPr="008E367D">
        <w:rPr>
          <w:rFonts w:ascii="Tahoma" w:hAnsi="Tahoma" w:cs="Tahoma"/>
          <w:b/>
          <w:lang w:val="en-US"/>
        </w:rPr>
        <w:t>admin</w:t>
      </w:r>
      <w:r w:rsidRPr="008E367D">
        <w:rPr>
          <w:rFonts w:ascii="Tahoma" w:hAnsi="Tahoma" w:cs="Tahoma"/>
        </w:rPr>
        <w:t xml:space="preserve"> </w:t>
      </w:r>
      <w:r w:rsidR="00295563" w:rsidRPr="008E367D">
        <w:rPr>
          <w:rFonts w:ascii="Tahoma" w:hAnsi="Tahoma" w:cs="Tahoma"/>
        </w:rPr>
        <w:t xml:space="preserve">и </w:t>
      </w:r>
      <w:r w:rsidRPr="008E367D">
        <w:rPr>
          <w:rFonts w:ascii="Tahoma" w:hAnsi="Tahoma" w:cs="Tahoma"/>
        </w:rPr>
        <w:t>пароль. Оба поля могут содержать латинские буквы, цифры и некоторые символы.</w:t>
      </w:r>
    </w:p>
    <w:p w:rsidR="00EB09E8" w:rsidRPr="008E367D" w:rsidRDefault="00EB09E8">
      <w:pPr>
        <w:rPr>
          <w:rFonts w:ascii="Tahoma" w:hAnsi="Tahoma" w:cs="Tahoma"/>
        </w:rPr>
      </w:pPr>
    </w:p>
    <w:p w:rsidR="00EB09E8" w:rsidRPr="008E367D" w:rsidRDefault="00EB09E8">
      <w:pPr>
        <w:rPr>
          <w:rFonts w:ascii="Tahoma" w:hAnsi="Tahoma" w:cs="Tahoma"/>
        </w:rPr>
      </w:pPr>
      <w:r w:rsidRPr="008E367D">
        <w:rPr>
          <w:rFonts w:ascii="Tahoma" w:hAnsi="Tahoma" w:cs="Tahoma"/>
          <w:noProof/>
        </w:rPr>
        <w:drawing>
          <wp:inline distT="0" distB="0" distL="0" distR="0" wp14:anchorId="39391509" wp14:editId="5DE8DBE6">
            <wp:extent cx="5940425" cy="4766945"/>
            <wp:effectExtent l="19050" t="0" r="3175" b="0"/>
            <wp:docPr id="11" name="Рисунок 10" descr="Pic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9.jpg"/>
                    <pic:cNvPicPr/>
                  </pic:nvPicPr>
                  <pic:blipFill>
                    <a:blip r:embed="rId27" cstate="print"/>
                    <a:stretch>
                      <a:fillRect/>
                    </a:stretch>
                  </pic:blipFill>
                  <pic:spPr>
                    <a:xfrm>
                      <a:off x="0" y="0"/>
                      <a:ext cx="5940425" cy="4766945"/>
                    </a:xfrm>
                    <a:prstGeom prst="rect">
                      <a:avLst/>
                    </a:prstGeom>
                  </pic:spPr>
                </pic:pic>
              </a:graphicData>
            </a:graphic>
          </wp:inline>
        </w:drawing>
      </w:r>
    </w:p>
    <w:p w:rsidR="00EB09E8" w:rsidRPr="008E367D" w:rsidRDefault="00EB09E8">
      <w:pPr>
        <w:rPr>
          <w:rFonts w:ascii="Tahoma" w:hAnsi="Tahoma" w:cs="Tahoma"/>
        </w:rPr>
      </w:pPr>
      <w:r w:rsidRPr="008E367D">
        <w:rPr>
          <w:rFonts w:ascii="Tahoma" w:hAnsi="Tahoma" w:cs="Tahoma"/>
        </w:rPr>
        <w:t xml:space="preserve">Вводим пароль, его подтверждение и нажимаем </w:t>
      </w:r>
      <w:r w:rsidR="00295563" w:rsidRPr="008E367D">
        <w:rPr>
          <w:rFonts w:ascii="Tahoma" w:hAnsi="Tahoma" w:cs="Tahoma"/>
        </w:rPr>
        <w:t>«</w:t>
      </w:r>
      <w:r w:rsidRPr="008E367D">
        <w:rPr>
          <w:rFonts w:ascii="Tahoma" w:hAnsi="Tahoma" w:cs="Tahoma"/>
        </w:rPr>
        <w:t>Сохранить и продолжить редактирование</w:t>
      </w:r>
      <w:r w:rsidR="00295563" w:rsidRPr="008E367D">
        <w:rPr>
          <w:rFonts w:ascii="Tahoma" w:hAnsi="Tahoma" w:cs="Tahoma"/>
        </w:rPr>
        <w:t>»</w:t>
      </w:r>
      <w:r w:rsidRPr="008E367D">
        <w:rPr>
          <w:rFonts w:ascii="Tahoma" w:hAnsi="Tahoma" w:cs="Tahoma"/>
        </w:rPr>
        <w:t xml:space="preserve"> для настройки дополнительных полей.</w:t>
      </w:r>
    </w:p>
    <w:p w:rsidR="00EB09E8" w:rsidRPr="008E367D" w:rsidRDefault="00EB09E8">
      <w:pPr>
        <w:rPr>
          <w:rFonts w:ascii="Tahoma" w:hAnsi="Tahoma" w:cs="Tahoma"/>
        </w:rPr>
      </w:pPr>
      <w:r w:rsidRPr="008E367D">
        <w:rPr>
          <w:rFonts w:ascii="Tahoma" w:hAnsi="Tahoma" w:cs="Tahoma"/>
          <w:noProof/>
        </w:rPr>
        <w:drawing>
          <wp:inline distT="0" distB="0" distL="0" distR="0" wp14:anchorId="4948FA65" wp14:editId="0FBAC77E">
            <wp:extent cx="5940425" cy="4761865"/>
            <wp:effectExtent l="19050" t="0" r="3175" b="0"/>
            <wp:docPr id="12" name="Рисунок 11" descr="Pic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0.jpg"/>
                    <pic:cNvPicPr/>
                  </pic:nvPicPr>
                  <pic:blipFill>
                    <a:blip r:embed="rId28" cstate="print"/>
                    <a:stretch>
                      <a:fillRect/>
                    </a:stretch>
                  </pic:blipFill>
                  <pic:spPr>
                    <a:xfrm>
                      <a:off x="0" y="0"/>
                      <a:ext cx="5940425" cy="4761865"/>
                    </a:xfrm>
                    <a:prstGeom prst="rect">
                      <a:avLst/>
                    </a:prstGeom>
                  </pic:spPr>
                </pic:pic>
              </a:graphicData>
            </a:graphic>
          </wp:inline>
        </w:drawing>
      </w:r>
    </w:p>
    <w:p w:rsidR="00EB09E8" w:rsidRPr="008E367D" w:rsidRDefault="00EB09E8">
      <w:pPr>
        <w:rPr>
          <w:rFonts w:ascii="Tahoma" w:hAnsi="Tahoma" w:cs="Tahoma"/>
        </w:rPr>
      </w:pPr>
    </w:p>
    <w:p w:rsidR="00EB09E8" w:rsidRPr="008E367D" w:rsidRDefault="00EB09E8" w:rsidP="00295563">
      <w:pPr>
        <w:jc w:val="both"/>
        <w:rPr>
          <w:rFonts w:ascii="Tahoma" w:hAnsi="Tahoma" w:cs="Tahoma"/>
        </w:rPr>
      </w:pPr>
      <w:r w:rsidRPr="008E367D">
        <w:rPr>
          <w:rFonts w:ascii="Tahoma" w:hAnsi="Tahoma" w:cs="Tahoma"/>
        </w:rPr>
        <w:t>При необходимости для пользователя вводится личная информация и эл. почта.</w:t>
      </w:r>
    </w:p>
    <w:p w:rsidR="00EB09E8" w:rsidRPr="008E367D" w:rsidRDefault="00EB09E8" w:rsidP="00295563">
      <w:pPr>
        <w:jc w:val="both"/>
        <w:rPr>
          <w:rFonts w:ascii="Tahoma" w:hAnsi="Tahoma" w:cs="Tahoma"/>
        </w:rPr>
      </w:pPr>
      <w:r w:rsidRPr="008E367D">
        <w:rPr>
          <w:rFonts w:ascii="Tahoma" w:hAnsi="Tahoma" w:cs="Tahoma"/>
        </w:rPr>
        <w:t xml:space="preserve">Далее выставляем активность,  статус </w:t>
      </w:r>
      <w:r w:rsidR="004126C4">
        <w:rPr>
          <w:rFonts w:ascii="Tahoma" w:hAnsi="Tahoma" w:cs="Tahoma"/>
        </w:rPr>
        <w:t>персонала обязательно</w:t>
      </w:r>
      <w:r w:rsidR="004126C4" w:rsidRPr="008E367D">
        <w:rPr>
          <w:rFonts w:ascii="Tahoma" w:hAnsi="Tahoma" w:cs="Tahoma"/>
        </w:rPr>
        <w:t xml:space="preserve"> </w:t>
      </w:r>
      <w:r w:rsidRPr="008E367D">
        <w:rPr>
          <w:rFonts w:ascii="Tahoma" w:hAnsi="Tahoma" w:cs="Tahoma"/>
        </w:rPr>
        <w:t>и суперпользователя при необходимости.</w:t>
      </w:r>
    </w:p>
    <w:p w:rsidR="00EB09E8" w:rsidRPr="008E367D" w:rsidRDefault="00EB09E8" w:rsidP="00295563">
      <w:pPr>
        <w:jc w:val="both"/>
        <w:rPr>
          <w:rFonts w:ascii="Tahoma" w:hAnsi="Tahoma" w:cs="Tahoma"/>
        </w:rPr>
      </w:pPr>
      <w:r w:rsidRPr="008E367D">
        <w:rPr>
          <w:rFonts w:ascii="Tahoma" w:hAnsi="Tahoma" w:cs="Tahoma"/>
        </w:rPr>
        <w:t xml:space="preserve">Статус суперпользователя </w:t>
      </w:r>
      <w:r w:rsidR="00481DCA" w:rsidRPr="008E367D">
        <w:rPr>
          <w:rFonts w:ascii="Tahoma" w:hAnsi="Tahoma" w:cs="Tahoma"/>
        </w:rPr>
        <w:t xml:space="preserve">позволяет управлять всеми сущностями независимо от присвоенных прав. Созданный при </w:t>
      </w:r>
      <w:r w:rsidR="004126C4">
        <w:rPr>
          <w:rFonts w:ascii="Tahoma" w:hAnsi="Tahoma" w:cs="Tahoma"/>
        </w:rPr>
        <w:t>установке</w:t>
      </w:r>
      <w:r w:rsidR="004126C4" w:rsidRPr="008E367D">
        <w:rPr>
          <w:rFonts w:ascii="Tahoma" w:hAnsi="Tahoma" w:cs="Tahoma"/>
        </w:rPr>
        <w:t xml:space="preserve"> </w:t>
      </w:r>
      <w:r w:rsidR="00481DCA" w:rsidRPr="008E367D">
        <w:rPr>
          <w:rFonts w:ascii="Tahoma" w:hAnsi="Tahoma" w:cs="Tahoma"/>
        </w:rPr>
        <w:t>пользователь по умолчанию является суперпользователем.</w:t>
      </w:r>
    </w:p>
    <w:p w:rsidR="00481DCA" w:rsidRPr="008E367D" w:rsidRDefault="00481DCA">
      <w:pPr>
        <w:rPr>
          <w:rFonts w:ascii="Tahoma" w:hAnsi="Tahoma" w:cs="Tahoma"/>
        </w:rPr>
      </w:pPr>
      <w:r w:rsidRPr="008E367D">
        <w:rPr>
          <w:rFonts w:ascii="Tahoma" w:hAnsi="Tahoma" w:cs="Tahoma"/>
          <w:noProof/>
        </w:rPr>
        <w:drawing>
          <wp:inline distT="0" distB="0" distL="0" distR="0" wp14:anchorId="0B83D53D" wp14:editId="5B983BEE">
            <wp:extent cx="5940425" cy="4808220"/>
            <wp:effectExtent l="19050" t="0" r="3175" b="0"/>
            <wp:docPr id="13" name="Рисунок 12" descr="Pic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1.jpg"/>
                    <pic:cNvPicPr/>
                  </pic:nvPicPr>
                  <pic:blipFill>
                    <a:blip r:embed="rId29" cstate="print"/>
                    <a:stretch>
                      <a:fillRect/>
                    </a:stretch>
                  </pic:blipFill>
                  <pic:spPr>
                    <a:xfrm>
                      <a:off x="0" y="0"/>
                      <a:ext cx="5940425" cy="4808220"/>
                    </a:xfrm>
                    <a:prstGeom prst="rect">
                      <a:avLst/>
                    </a:prstGeom>
                  </pic:spPr>
                </pic:pic>
              </a:graphicData>
            </a:graphic>
          </wp:inline>
        </w:drawing>
      </w:r>
    </w:p>
    <w:p w:rsidR="00481DCA" w:rsidRPr="008E367D" w:rsidRDefault="00481DCA">
      <w:pPr>
        <w:rPr>
          <w:rFonts w:ascii="Tahoma" w:hAnsi="Tahoma" w:cs="Tahoma"/>
        </w:rPr>
      </w:pPr>
    </w:p>
    <w:p w:rsidR="00481DCA" w:rsidRPr="008E367D" w:rsidRDefault="00772F72">
      <w:pPr>
        <w:rPr>
          <w:rFonts w:ascii="Tahoma" w:hAnsi="Tahoma" w:cs="Tahoma"/>
        </w:rPr>
      </w:pPr>
      <w:r w:rsidRPr="008E367D">
        <w:rPr>
          <w:rFonts w:ascii="Tahoma" w:hAnsi="Tahoma" w:cs="Tahoma"/>
        </w:rPr>
        <w:t xml:space="preserve">Для этого пользователя выбираем созданную ранее группу </w:t>
      </w:r>
      <w:r w:rsidRPr="008E367D">
        <w:rPr>
          <w:rFonts w:ascii="Tahoma" w:hAnsi="Tahoma" w:cs="Tahoma"/>
          <w:b/>
          <w:lang w:val="en-US"/>
        </w:rPr>
        <w:t>support</w:t>
      </w:r>
      <w:r w:rsidRPr="008E367D">
        <w:rPr>
          <w:rFonts w:ascii="Tahoma" w:hAnsi="Tahoma" w:cs="Tahoma"/>
        </w:rPr>
        <w:t xml:space="preserve"> и при необходимости </w:t>
      </w:r>
      <w:r w:rsidR="009A40FD" w:rsidRPr="008E367D">
        <w:rPr>
          <w:rFonts w:ascii="Tahoma" w:hAnsi="Tahoma" w:cs="Tahoma"/>
        </w:rPr>
        <w:t>добавляем дополнительные права.</w:t>
      </w:r>
    </w:p>
    <w:p w:rsidR="009A40FD" w:rsidRPr="008E367D" w:rsidRDefault="009A40FD">
      <w:pPr>
        <w:rPr>
          <w:rFonts w:ascii="Tahoma" w:hAnsi="Tahoma" w:cs="Tahoma"/>
        </w:rPr>
      </w:pPr>
      <w:r w:rsidRPr="008E367D">
        <w:rPr>
          <w:rFonts w:ascii="Tahoma" w:hAnsi="Tahoma" w:cs="Tahoma"/>
          <w:noProof/>
        </w:rPr>
        <w:drawing>
          <wp:inline distT="0" distB="0" distL="0" distR="0" wp14:anchorId="7A401131" wp14:editId="06E08F0C">
            <wp:extent cx="5940425" cy="4763770"/>
            <wp:effectExtent l="19050" t="0" r="3175" b="0"/>
            <wp:docPr id="14" name="Рисунок 13" descr="Pic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2.jpg"/>
                    <pic:cNvPicPr/>
                  </pic:nvPicPr>
                  <pic:blipFill>
                    <a:blip r:embed="rId30" cstate="print"/>
                    <a:stretch>
                      <a:fillRect/>
                    </a:stretch>
                  </pic:blipFill>
                  <pic:spPr>
                    <a:xfrm>
                      <a:off x="0" y="0"/>
                      <a:ext cx="5940425" cy="4763770"/>
                    </a:xfrm>
                    <a:prstGeom prst="rect">
                      <a:avLst/>
                    </a:prstGeom>
                  </pic:spPr>
                </pic:pic>
              </a:graphicData>
            </a:graphic>
          </wp:inline>
        </w:drawing>
      </w:r>
    </w:p>
    <w:p w:rsidR="009A40FD" w:rsidRPr="008E367D" w:rsidRDefault="009A40FD">
      <w:pPr>
        <w:rPr>
          <w:rFonts w:ascii="Tahoma" w:hAnsi="Tahoma" w:cs="Tahoma"/>
        </w:rPr>
      </w:pPr>
    </w:p>
    <w:p w:rsidR="009A40FD" w:rsidRPr="008E367D" w:rsidRDefault="00295563">
      <w:pPr>
        <w:rPr>
          <w:rFonts w:ascii="Tahoma" w:hAnsi="Tahoma" w:cs="Tahoma"/>
        </w:rPr>
      </w:pPr>
      <w:r w:rsidRPr="008E367D">
        <w:rPr>
          <w:rFonts w:ascii="Tahoma" w:hAnsi="Tahoma" w:cs="Tahoma"/>
        </w:rPr>
        <w:t>После чего нажимаем кнопку «С</w:t>
      </w:r>
      <w:r w:rsidR="009A40FD" w:rsidRPr="008E367D">
        <w:rPr>
          <w:rFonts w:ascii="Tahoma" w:hAnsi="Tahoma" w:cs="Tahoma"/>
        </w:rPr>
        <w:t>охранить</w:t>
      </w:r>
      <w:r w:rsidRPr="008E367D">
        <w:rPr>
          <w:rFonts w:ascii="Tahoma" w:hAnsi="Tahoma" w:cs="Tahoma"/>
        </w:rPr>
        <w:t>»</w:t>
      </w:r>
      <w:r w:rsidR="009A40FD" w:rsidRPr="008E367D">
        <w:rPr>
          <w:rFonts w:ascii="Tahoma" w:hAnsi="Tahoma" w:cs="Tahoma"/>
        </w:rPr>
        <w:t>.</w:t>
      </w:r>
      <w:r w:rsidRPr="008E367D">
        <w:rPr>
          <w:rFonts w:ascii="Tahoma" w:hAnsi="Tahoma" w:cs="Tahoma"/>
        </w:rPr>
        <w:br/>
        <w:t>Для учебных и проверочных целей дополнительные права выбирать не нужно.</w:t>
      </w:r>
    </w:p>
    <w:p w:rsidR="009A40FD" w:rsidRPr="008E367D" w:rsidRDefault="009A40FD">
      <w:pPr>
        <w:rPr>
          <w:rFonts w:ascii="Tahoma" w:hAnsi="Tahoma" w:cs="Tahoma"/>
        </w:rPr>
      </w:pPr>
      <w:r w:rsidRPr="008E367D">
        <w:rPr>
          <w:rFonts w:ascii="Tahoma" w:hAnsi="Tahoma" w:cs="Tahoma"/>
          <w:noProof/>
        </w:rPr>
        <w:drawing>
          <wp:inline distT="0" distB="0" distL="0" distR="0" wp14:anchorId="6FDC77C7" wp14:editId="77EC04E0">
            <wp:extent cx="5940425" cy="4757420"/>
            <wp:effectExtent l="19050" t="0" r="3175" b="0"/>
            <wp:docPr id="15" name="Рисунок 14" descr="Pic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3.jpg"/>
                    <pic:cNvPicPr/>
                  </pic:nvPicPr>
                  <pic:blipFill>
                    <a:blip r:embed="rId31" cstate="print"/>
                    <a:stretch>
                      <a:fillRect/>
                    </a:stretch>
                  </pic:blipFill>
                  <pic:spPr>
                    <a:xfrm>
                      <a:off x="0" y="0"/>
                      <a:ext cx="5940425" cy="4757420"/>
                    </a:xfrm>
                    <a:prstGeom prst="rect">
                      <a:avLst/>
                    </a:prstGeom>
                  </pic:spPr>
                </pic:pic>
              </a:graphicData>
            </a:graphic>
          </wp:inline>
        </w:drawing>
      </w:r>
    </w:p>
    <w:p w:rsidR="009A40FD" w:rsidRPr="008E367D" w:rsidRDefault="009A40FD">
      <w:pPr>
        <w:rPr>
          <w:rFonts w:ascii="Tahoma" w:hAnsi="Tahoma" w:cs="Tahoma"/>
        </w:rPr>
      </w:pPr>
    </w:p>
    <w:p w:rsidR="009A40FD" w:rsidRPr="008E367D" w:rsidRDefault="000F11D6">
      <w:pPr>
        <w:rPr>
          <w:rFonts w:ascii="Tahoma" w:hAnsi="Tahoma" w:cs="Tahoma"/>
        </w:rPr>
      </w:pPr>
      <w:r w:rsidRPr="008E367D">
        <w:rPr>
          <w:rFonts w:ascii="Tahoma" w:hAnsi="Tahoma" w:cs="Tahoma"/>
        </w:rPr>
        <w:t>Видим</w:t>
      </w:r>
      <w:r w:rsidR="00295563" w:rsidRPr="008E367D">
        <w:rPr>
          <w:rFonts w:ascii="Tahoma" w:hAnsi="Tahoma" w:cs="Tahoma"/>
        </w:rPr>
        <w:t xml:space="preserve"> в списке нового пользователя</w:t>
      </w:r>
      <w:r w:rsidRPr="008E367D">
        <w:rPr>
          <w:rFonts w:ascii="Tahoma" w:hAnsi="Tahoma" w:cs="Tahoma"/>
        </w:rPr>
        <w:t xml:space="preserve"> </w:t>
      </w:r>
      <w:r w:rsidR="00295563" w:rsidRPr="008E367D">
        <w:rPr>
          <w:rFonts w:ascii="Tahoma" w:hAnsi="Tahoma" w:cs="Tahoma"/>
          <w:b/>
          <w:lang w:val="en-US"/>
        </w:rPr>
        <w:t>a</w:t>
      </w:r>
      <w:r w:rsidRPr="008E367D">
        <w:rPr>
          <w:rFonts w:ascii="Tahoma" w:hAnsi="Tahoma" w:cs="Tahoma"/>
          <w:b/>
          <w:lang w:val="en-US"/>
        </w:rPr>
        <w:t>dmin</w:t>
      </w:r>
      <w:r w:rsidRPr="008E367D">
        <w:rPr>
          <w:rFonts w:ascii="Tahoma" w:hAnsi="Tahoma" w:cs="Tahoma"/>
        </w:rPr>
        <w:t>.</w:t>
      </w:r>
    </w:p>
    <w:p w:rsidR="000F11D6" w:rsidRPr="008E367D" w:rsidRDefault="000F11D6">
      <w:pPr>
        <w:rPr>
          <w:rFonts w:ascii="Tahoma" w:hAnsi="Tahoma" w:cs="Tahoma"/>
        </w:rPr>
      </w:pPr>
      <w:r w:rsidRPr="008E367D">
        <w:rPr>
          <w:rFonts w:ascii="Tahoma" w:hAnsi="Tahoma" w:cs="Tahoma"/>
          <w:noProof/>
        </w:rPr>
        <w:drawing>
          <wp:inline distT="0" distB="0" distL="0" distR="0" wp14:anchorId="348401AF" wp14:editId="4741573D">
            <wp:extent cx="5940425" cy="3961765"/>
            <wp:effectExtent l="19050" t="0" r="3175" b="0"/>
            <wp:docPr id="16" name="Рисунок 15" descr="Pic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4.jpg"/>
                    <pic:cNvPicPr/>
                  </pic:nvPicPr>
                  <pic:blipFill>
                    <a:blip r:embed="rId32" cstate="print"/>
                    <a:stretch>
                      <a:fillRect/>
                    </a:stretch>
                  </pic:blipFill>
                  <pic:spPr>
                    <a:xfrm>
                      <a:off x="0" y="0"/>
                      <a:ext cx="5940425" cy="3961765"/>
                    </a:xfrm>
                    <a:prstGeom prst="rect">
                      <a:avLst/>
                    </a:prstGeom>
                  </pic:spPr>
                </pic:pic>
              </a:graphicData>
            </a:graphic>
          </wp:inline>
        </w:drawing>
      </w:r>
    </w:p>
    <w:p w:rsidR="000F11D6" w:rsidRPr="008E367D" w:rsidRDefault="000F11D6">
      <w:pPr>
        <w:rPr>
          <w:rFonts w:ascii="Tahoma" w:hAnsi="Tahoma" w:cs="Tahoma"/>
        </w:rPr>
      </w:pPr>
    </w:p>
    <w:p w:rsidR="000F11D6" w:rsidRPr="008E367D" w:rsidRDefault="00295563">
      <w:pPr>
        <w:rPr>
          <w:rFonts w:ascii="Tahoma" w:hAnsi="Tahoma" w:cs="Tahoma"/>
        </w:rPr>
      </w:pPr>
      <w:r w:rsidRPr="008E367D">
        <w:rPr>
          <w:rFonts w:ascii="Tahoma" w:hAnsi="Tahoma" w:cs="Tahoma"/>
        </w:rPr>
        <w:t>Выходим из интерфейса кнопкой «В</w:t>
      </w:r>
      <w:r w:rsidR="000F11D6" w:rsidRPr="008E367D">
        <w:rPr>
          <w:rFonts w:ascii="Tahoma" w:hAnsi="Tahoma" w:cs="Tahoma"/>
        </w:rPr>
        <w:t>ыйти</w:t>
      </w:r>
      <w:r w:rsidRPr="008E367D">
        <w:rPr>
          <w:rFonts w:ascii="Tahoma" w:hAnsi="Tahoma" w:cs="Tahoma"/>
        </w:rPr>
        <w:t>»</w:t>
      </w:r>
      <w:r w:rsidR="00402219" w:rsidRPr="008E367D">
        <w:rPr>
          <w:rFonts w:ascii="Tahoma" w:hAnsi="Tahoma" w:cs="Tahoma"/>
        </w:rPr>
        <w:t xml:space="preserve"> - в самом верху справа -</w:t>
      </w:r>
      <w:r w:rsidR="000F11D6" w:rsidRPr="008E367D">
        <w:rPr>
          <w:rFonts w:ascii="Tahoma" w:hAnsi="Tahoma" w:cs="Tahoma"/>
        </w:rPr>
        <w:t xml:space="preserve"> и заходим под новым пользователем </w:t>
      </w:r>
      <w:r w:rsidR="000F11D6" w:rsidRPr="008E367D">
        <w:rPr>
          <w:rFonts w:ascii="Tahoma" w:hAnsi="Tahoma" w:cs="Tahoma"/>
          <w:b/>
          <w:lang w:val="en-US"/>
        </w:rPr>
        <w:t>admin</w:t>
      </w:r>
      <w:r w:rsidR="000F11D6" w:rsidRPr="008E367D">
        <w:rPr>
          <w:rFonts w:ascii="Tahoma" w:hAnsi="Tahoma" w:cs="Tahoma"/>
        </w:rPr>
        <w:t>.</w:t>
      </w:r>
    </w:p>
    <w:p w:rsidR="000F11D6" w:rsidRPr="008E367D" w:rsidRDefault="000F11D6">
      <w:pPr>
        <w:rPr>
          <w:rFonts w:ascii="Tahoma" w:hAnsi="Tahoma" w:cs="Tahoma"/>
        </w:rPr>
      </w:pPr>
    </w:p>
    <w:p w:rsidR="000F11D6" w:rsidRPr="008E367D" w:rsidRDefault="000F11D6">
      <w:pPr>
        <w:rPr>
          <w:rFonts w:ascii="Tahoma" w:hAnsi="Tahoma" w:cs="Tahoma"/>
          <w:lang w:val="en-US"/>
        </w:rPr>
      </w:pPr>
      <w:r w:rsidRPr="008E367D">
        <w:rPr>
          <w:rFonts w:ascii="Tahoma" w:hAnsi="Tahoma" w:cs="Tahoma"/>
          <w:noProof/>
        </w:rPr>
        <w:drawing>
          <wp:inline distT="0" distB="0" distL="0" distR="0" wp14:anchorId="30BC8FA2" wp14:editId="4CDF16D6">
            <wp:extent cx="5940425" cy="2799715"/>
            <wp:effectExtent l="19050" t="0" r="3175" b="0"/>
            <wp:docPr id="17" name="Рисунок 16" descr="Pic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5.jpg"/>
                    <pic:cNvPicPr/>
                  </pic:nvPicPr>
                  <pic:blipFill>
                    <a:blip r:embed="rId33" cstate="print"/>
                    <a:stretch>
                      <a:fillRect/>
                    </a:stretch>
                  </pic:blipFill>
                  <pic:spPr>
                    <a:xfrm>
                      <a:off x="0" y="0"/>
                      <a:ext cx="5940425" cy="2799715"/>
                    </a:xfrm>
                    <a:prstGeom prst="rect">
                      <a:avLst/>
                    </a:prstGeom>
                  </pic:spPr>
                </pic:pic>
              </a:graphicData>
            </a:graphic>
          </wp:inline>
        </w:drawing>
      </w:r>
    </w:p>
    <w:p w:rsidR="000F11D6" w:rsidRPr="008E367D" w:rsidRDefault="000F11D6">
      <w:pPr>
        <w:rPr>
          <w:rFonts w:ascii="Tahoma" w:hAnsi="Tahoma" w:cs="Tahoma"/>
        </w:rPr>
      </w:pPr>
    </w:p>
    <w:p w:rsidR="000F11D6" w:rsidRPr="008E367D" w:rsidRDefault="000F11D6">
      <w:pPr>
        <w:rPr>
          <w:rFonts w:ascii="Tahoma" w:hAnsi="Tahoma" w:cs="Tahoma"/>
        </w:rPr>
      </w:pPr>
      <w:r w:rsidRPr="008E367D">
        <w:rPr>
          <w:rFonts w:ascii="Tahoma" w:hAnsi="Tahoma" w:cs="Tahoma"/>
        </w:rPr>
        <w:t xml:space="preserve">Видим, что вновь созданному пользователю доступен только раздел  </w:t>
      </w:r>
      <w:r w:rsidR="00402219" w:rsidRPr="008E367D">
        <w:rPr>
          <w:rFonts w:ascii="Tahoma" w:hAnsi="Tahoma" w:cs="Tahoma"/>
        </w:rPr>
        <w:t>«</w:t>
      </w:r>
      <w:r w:rsidR="00402219" w:rsidRPr="008E367D">
        <w:rPr>
          <w:rFonts w:ascii="Tahoma" w:hAnsi="Tahoma" w:cs="Tahoma"/>
          <w:lang w:val="en-US"/>
        </w:rPr>
        <w:t>CALLCENTER</w:t>
      </w:r>
      <w:r w:rsidR="00402219" w:rsidRPr="008E367D">
        <w:rPr>
          <w:rFonts w:ascii="Tahoma" w:hAnsi="Tahoma" w:cs="Tahoma"/>
        </w:rPr>
        <w:t>»</w:t>
      </w:r>
      <w:r w:rsidRPr="008E367D">
        <w:rPr>
          <w:rFonts w:ascii="Tahoma" w:hAnsi="Tahoma" w:cs="Tahoma"/>
        </w:rPr>
        <w:t xml:space="preserve"> в соответствии с выделенными правами.</w:t>
      </w:r>
    </w:p>
    <w:p w:rsidR="000F11D6" w:rsidRPr="008E367D" w:rsidRDefault="000F11D6">
      <w:pPr>
        <w:rPr>
          <w:rFonts w:ascii="Tahoma" w:hAnsi="Tahoma" w:cs="Tahoma"/>
        </w:rPr>
      </w:pPr>
    </w:p>
    <w:p w:rsidR="000F11D6" w:rsidRPr="008E367D" w:rsidRDefault="000F11D6">
      <w:pPr>
        <w:rPr>
          <w:rFonts w:ascii="Tahoma" w:hAnsi="Tahoma" w:cs="Tahoma"/>
        </w:rPr>
      </w:pPr>
      <w:r w:rsidRPr="008E367D">
        <w:rPr>
          <w:rFonts w:ascii="Tahoma" w:hAnsi="Tahoma" w:cs="Tahoma"/>
          <w:noProof/>
        </w:rPr>
        <w:drawing>
          <wp:inline distT="0" distB="0" distL="0" distR="0" wp14:anchorId="257BF98B" wp14:editId="20210F42">
            <wp:extent cx="5940425" cy="4759960"/>
            <wp:effectExtent l="19050" t="0" r="3175" b="0"/>
            <wp:docPr id="18" name="Рисунок 17" descr="Pic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6.jpg"/>
                    <pic:cNvPicPr/>
                  </pic:nvPicPr>
                  <pic:blipFill>
                    <a:blip r:embed="rId34" cstate="print"/>
                    <a:stretch>
                      <a:fillRect/>
                    </a:stretch>
                  </pic:blipFill>
                  <pic:spPr>
                    <a:xfrm>
                      <a:off x="0" y="0"/>
                      <a:ext cx="5940425" cy="4759960"/>
                    </a:xfrm>
                    <a:prstGeom prst="rect">
                      <a:avLst/>
                    </a:prstGeom>
                  </pic:spPr>
                </pic:pic>
              </a:graphicData>
            </a:graphic>
          </wp:inline>
        </w:drawing>
      </w:r>
    </w:p>
    <w:p w:rsidR="000F11D6" w:rsidRPr="008E367D" w:rsidRDefault="000F11D6">
      <w:pPr>
        <w:rPr>
          <w:rFonts w:ascii="Tahoma" w:hAnsi="Tahoma" w:cs="Tahoma"/>
        </w:rPr>
      </w:pPr>
    </w:p>
    <w:p w:rsidR="000F11D6" w:rsidRPr="008E367D" w:rsidRDefault="000F11D6">
      <w:pPr>
        <w:rPr>
          <w:rFonts w:ascii="Tahoma" w:hAnsi="Tahoma" w:cs="Tahoma"/>
        </w:rPr>
      </w:pPr>
      <w:r w:rsidRPr="008E367D">
        <w:rPr>
          <w:rFonts w:ascii="Tahoma" w:hAnsi="Tahoma" w:cs="Tahoma"/>
        </w:rPr>
        <w:t>Далее прист</w:t>
      </w:r>
      <w:r w:rsidR="00402219" w:rsidRPr="008E367D">
        <w:rPr>
          <w:rFonts w:ascii="Tahoma" w:hAnsi="Tahoma" w:cs="Tahoma"/>
        </w:rPr>
        <w:t>упаем к настройке объектов - сущностей -контакт</w:t>
      </w:r>
      <w:r w:rsidRPr="008E367D">
        <w:rPr>
          <w:rFonts w:ascii="Tahoma" w:hAnsi="Tahoma" w:cs="Tahoma"/>
        </w:rPr>
        <w:t>-центра.</w:t>
      </w:r>
    </w:p>
    <w:p w:rsidR="000F11D6" w:rsidRPr="008E367D" w:rsidRDefault="00541E5B">
      <w:pPr>
        <w:rPr>
          <w:rFonts w:ascii="Tahoma" w:hAnsi="Tahoma" w:cs="Tahoma"/>
        </w:rPr>
      </w:pPr>
      <w:r w:rsidRPr="008E367D">
        <w:rPr>
          <w:rFonts w:ascii="Tahoma" w:hAnsi="Tahoma" w:cs="Tahoma"/>
        </w:rPr>
        <w:t xml:space="preserve">Начинаем с раздела </w:t>
      </w:r>
      <w:r w:rsidR="00402219" w:rsidRPr="008E367D">
        <w:rPr>
          <w:rFonts w:ascii="Tahoma" w:hAnsi="Tahoma" w:cs="Tahoma"/>
        </w:rPr>
        <w:t>«</w:t>
      </w:r>
      <w:r w:rsidRPr="008E367D">
        <w:rPr>
          <w:rFonts w:ascii="Tahoma" w:hAnsi="Tahoma" w:cs="Tahoma"/>
        </w:rPr>
        <w:t>Звуки</w:t>
      </w:r>
      <w:r w:rsidR="00402219" w:rsidRPr="008E367D">
        <w:rPr>
          <w:rFonts w:ascii="Tahoma" w:hAnsi="Tahoma" w:cs="Tahoma"/>
        </w:rPr>
        <w:t>»</w:t>
      </w:r>
      <w:r w:rsidRPr="008E367D">
        <w:rPr>
          <w:rFonts w:ascii="Tahoma" w:hAnsi="Tahoma" w:cs="Tahoma"/>
        </w:rPr>
        <w:t>. Это звуковые файлы, проигрываемые в качестве приветствий на входящих звонках, во время нахождения звонка в очереди ожидания.</w:t>
      </w:r>
    </w:p>
    <w:p w:rsidR="00541E5B" w:rsidRPr="008E367D" w:rsidRDefault="00541E5B">
      <w:pPr>
        <w:rPr>
          <w:rFonts w:ascii="Tahoma" w:hAnsi="Tahoma" w:cs="Tahoma"/>
        </w:rPr>
      </w:pPr>
      <w:r w:rsidRPr="008E367D">
        <w:rPr>
          <w:rFonts w:ascii="Tahoma" w:hAnsi="Tahoma" w:cs="Tahoma"/>
        </w:rPr>
        <w:t>Добавляем звук из любой библиотеки</w:t>
      </w:r>
      <w:r w:rsidR="009705EB" w:rsidRPr="008E367D">
        <w:rPr>
          <w:rFonts w:ascii="Tahoma" w:hAnsi="Tahoma" w:cs="Tahoma"/>
        </w:rPr>
        <w:t xml:space="preserve"> (кнопка «Добавить звук» в верхней правой части экрана)</w:t>
      </w:r>
      <w:r w:rsidRPr="008E367D">
        <w:rPr>
          <w:rFonts w:ascii="Tahoma" w:hAnsi="Tahoma" w:cs="Tahoma"/>
        </w:rPr>
        <w:t>. Преобразование звука происходит при загрузке автоматически. Вводим название</w:t>
      </w:r>
      <w:r w:rsidR="007A336D" w:rsidRPr="008E367D">
        <w:rPr>
          <w:rFonts w:ascii="Tahoma" w:hAnsi="Tahoma" w:cs="Tahoma"/>
        </w:rPr>
        <w:t xml:space="preserve"> (латиницей, совпадающей с именем файла)</w:t>
      </w:r>
      <w:r w:rsidRPr="008E367D">
        <w:rPr>
          <w:rFonts w:ascii="Tahoma" w:hAnsi="Tahoma" w:cs="Tahoma"/>
        </w:rPr>
        <w:t xml:space="preserve"> и описание</w:t>
      </w:r>
      <w:r w:rsidR="007A336D" w:rsidRPr="008E367D">
        <w:rPr>
          <w:rFonts w:ascii="Tahoma" w:hAnsi="Tahoma" w:cs="Tahoma"/>
        </w:rPr>
        <w:t xml:space="preserve"> (любое)</w:t>
      </w:r>
      <w:r w:rsidRPr="008E367D">
        <w:rPr>
          <w:rFonts w:ascii="Tahoma" w:hAnsi="Tahoma" w:cs="Tahoma"/>
        </w:rPr>
        <w:t>.</w:t>
      </w:r>
    </w:p>
    <w:p w:rsidR="00402219" w:rsidRPr="008E367D" w:rsidRDefault="00402219">
      <w:pPr>
        <w:rPr>
          <w:rFonts w:ascii="Tahoma" w:hAnsi="Tahoma" w:cs="Tahoma"/>
        </w:rPr>
      </w:pPr>
      <w:r w:rsidRPr="008E367D">
        <w:rPr>
          <w:rFonts w:ascii="Tahoma" w:hAnsi="Tahoma" w:cs="Tahoma"/>
        </w:rPr>
        <w:t>Пользователь Узор самостоятельно выбирает и приобретает звуки для проигрывания их в разных ситуациях.</w:t>
      </w:r>
    </w:p>
    <w:p w:rsidR="00402219" w:rsidRPr="008E367D" w:rsidRDefault="00402219">
      <w:pPr>
        <w:rPr>
          <w:rFonts w:ascii="Tahoma" w:hAnsi="Tahoma" w:cs="Tahoma"/>
        </w:rPr>
      </w:pPr>
      <w:r w:rsidRPr="008E367D">
        <w:rPr>
          <w:rFonts w:ascii="Tahoma" w:hAnsi="Tahoma" w:cs="Tahoma"/>
        </w:rPr>
        <w:t xml:space="preserve">Например, здесь: </w:t>
      </w:r>
      <w:hyperlink r:id="rId35" w:history="1">
        <w:r w:rsidRPr="008E367D">
          <w:rPr>
            <w:rStyle w:val="ac"/>
            <w:rFonts w:ascii="Tahoma" w:hAnsi="Tahoma" w:cs="Tahoma"/>
          </w:rPr>
          <w:t>https://xn--80aeabwtc2e.xn--p1ai/besplatnaya-musika-dlya-ats</w:t>
        </w:r>
      </w:hyperlink>
    </w:p>
    <w:p w:rsidR="00541E5B" w:rsidRPr="008E367D" w:rsidRDefault="00541E5B">
      <w:pPr>
        <w:rPr>
          <w:rFonts w:ascii="Tahoma" w:hAnsi="Tahoma" w:cs="Tahoma"/>
        </w:rPr>
      </w:pPr>
      <w:r w:rsidRPr="008E367D">
        <w:rPr>
          <w:rFonts w:ascii="Tahoma" w:hAnsi="Tahoma" w:cs="Tahoma"/>
          <w:noProof/>
        </w:rPr>
        <w:drawing>
          <wp:inline distT="0" distB="0" distL="0" distR="0" wp14:anchorId="2F530E93" wp14:editId="2062EEB4">
            <wp:extent cx="5940425" cy="3998595"/>
            <wp:effectExtent l="19050" t="0" r="3175" b="0"/>
            <wp:docPr id="19" name="Рисунок 18" descr="Pic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7.jpg"/>
                    <pic:cNvPicPr/>
                  </pic:nvPicPr>
                  <pic:blipFill>
                    <a:blip r:embed="rId36" cstate="print"/>
                    <a:stretch>
                      <a:fillRect/>
                    </a:stretch>
                  </pic:blipFill>
                  <pic:spPr>
                    <a:xfrm>
                      <a:off x="0" y="0"/>
                      <a:ext cx="5940425" cy="3998595"/>
                    </a:xfrm>
                    <a:prstGeom prst="rect">
                      <a:avLst/>
                    </a:prstGeom>
                  </pic:spPr>
                </pic:pic>
              </a:graphicData>
            </a:graphic>
          </wp:inline>
        </w:drawing>
      </w:r>
    </w:p>
    <w:p w:rsidR="00541E5B" w:rsidRPr="008E367D" w:rsidRDefault="00541E5B">
      <w:pPr>
        <w:rPr>
          <w:rFonts w:ascii="Tahoma" w:hAnsi="Tahoma" w:cs="Tahoma"/>
        </w:rPr>
      </w:pPr>
    </w:p>
    <w:p w:rsidR="00541E5B" w:rsidRPr="008E367D" w:rsidRDefault="007A336D" w:rsidP="009705EB">
      <w:pPr>
        <w:jc w:val="both"/>
        <w:rPr>
          <w:rFonts w:ascii="Tahoma" w:hAnsi="Tahoma" w:cs="Tahoma"/>
        </w:rPr>
      </w:pPr>
      <w:r w:rsidRPr="008E367D">
        <w:rPr>
          <w:rFonts w:ascii="Tahoma" w:hAnsi="Tahoma" w:cs="Tahoma"/>
        </w:rPr>
        <w:t>При необходимости добавляем несколько файлов звука</w:t>
      </w:r>
      <w:r w:rsidR="00982BB0" w:rsidRPr="008E367D">
        <w:rPr>
          <w:rFonts w:ascii="Tahoma" w:hAnsi="Tahoma" w:cs="Tahoma"/>
        </w:rPr>
        <w:t>, например, для разных групп.</w:t>
      </w:r>
    </w:p>
    <w:p w:rsidR="007A336D" w:rsidRPr="008E367D" w:rsidRDefault="007A336D" w:rsidP="009705EB">
      <w:pPr>
        <w:jc w:val="both"/>
        <w:rPr>
          <w:rFonts w:ascii="Tahoma" w:hAnsi="Tahoma" w:cs="Tahoma"/>
        </w:rPr>
      </w:pPr>
      <w:r w:rsidRPr="008E367D">
        <w:rPr>
          <w:rFonts w:ascii="Tahoma" w:hAnsi="Tahoma" w:cs="Tahoma"/>
        </w:rPr>
        <w:t xml:space="preserve">Далее переходим к редактированию раздела </w:t>
      </w:r>
      <w:r w:rsidR="009705EB" w:rsidRPr="008E367D">
        <w:rPr>
          <w:rFonts w:ascii="Tahoma" w:hAnsi="Tahoma" w:cs="Tahoma"/>
        </w:rPr>
        <w:t>«</w:t>
      </w:r>
      <w:r w:rsidRPr="008E367D">
        <w:rPr>
          <w:rFonts w:ascii="Tahoma" w:hAnsi="Tahoma" w:cs="Tahoma"/>
        </w:rPr>
        <w:t>Группы</w:t>
      </w:r>
      <w:r w:rsidR="009705EB" w:rsidRPr="008E367D">
        <w:rPr>
          <w:rFonts w:ascii="Tahoma" w:hAnsi="Tahoma" w:cs="Tahoma"/>
        </w:rPr>
        <w:t>»</w:t>
      </w:r>
      <w:r w:rsidRPr="008E367D">
        <w:rPr>
          <w:rFonts w:ascii="Tahoma" w:hAnsi="Tahoma" w:cs="Tahoma"/>
        </w:rPr>
        <w:t xml:space="preserve">. </w:t>
      </w:r>
    </w:p>
    <w:p w:rsidR="00982BB0" w:rsidRPr="008E367D" w:rsidRDefault="009705EB">
      <w:pPr>
        <w:rPr>
          <w:rFonts w:ascii="Tahoma" w:hAnsi="Tahoma" w:cs="Tahoma"/>
        </w:rPr>
      </w:pPr>
      <w:r w:rsidRPr="008E367D">
        <w:rPr>
          <w:rFonts w:ascii="Tahoma" w:hAnsi="Tahoma" w:cs="Tahoma"/>
        </w:rPr>
        <w:t xml:space="preserve">Группа - </w:t>
      </w:r>
      <w:r w:rsidR="00982BB0" w:rsidRPr="008E367D">
        <w:rPr>
          <w:rFonts w:ascii="Tahoma" w:hAnsi="Tahoma" w:cs="Tahoma"/>
        </w:rPr>
        <w:t>это сущность, объединяющая опе</w:t>
      </w:r>
      <w:r w:rsidRPr="008E367D">
        <w:rPr>
          <w:rFonts w:ascii="Tahoma" w:hAnsi="Tahoma" w:cs="Tahoma"/>
        </w:rPr>
        <w:t>раторов по различным параметрам - п</w:t>
      </w:r>
      <w:r w:rsidR="00982BB0" w:rsidRPr="008E367D">
        <w:rPr>
          <w:rFonts w:ascii="Tahoma" w:hAnsi="Tahoma" w:cs="Tahoma"/>
        </w:rPr>
        <w:t>роектам, навыкам или категориям вызовов.</w:t>
      </w:r>
    </w:p>
    <w:p w:rsidR="009705EB" w:rsidRPr="008E367D" w:rsidRDefault="00982BB0" w:rsidP="009705EB">
      <w:pPr>
        <w:jc w:val="both"/>
        <w:rPr>
          <w:rFonts w:ascii="Tahoma" w:hAnsi="Tahoma" w:cs="Tahoma"/>
        </w:rPr>
      </w:pPr>
      <w:r w:rsidRPr="008E367D">
        <w:rPr>
          <w:rFonts w:ascii="Tahoma" w:hAnsi="Tahoma" w:cs="Tahoma"/>
        </w:rPr>
        <w:t xml:space="preserve">Выбираем </w:t>
      </w:r>
      <w:r w:rsidR="009705EB" w:rsidRPr="008E367D">
        <w:rPr>
          <w:rFonts w:ascii="Tahoma" w:hAnsi="Tahoma" w:cs="Tahoma"/>
        </w:rPr>
        <w:t>«</w:t>
      </w:r>
      <w:r w:rsidRPr="008E367D">
        <w:rPr>
          <w:rFonts w:ascii="Tahoma" w:hAnsi="Tahoma" w:cs="Tahoma"/>
        </w:rPr>
        <w:t>Добавить группу</w:t>
      </w:r>
      <w:r w:rsidR="009705EB" w:rsidRPr="008E367D">
        <w:rPr>
          <w:rFonts w:ascii="Tahoma" w:hAnsi="Tahoma" w:cs="Tahoma"/>
        </w:rPr>
        <w:t>»</w:t>
      </w:r>
      <w:r w:rsidRPr="008E367D">
        <w:rPr>
          <w:rFonts w:ascii="Tahoma" w:hAnsi="Tahoma" w:cs="Tahoma"/>
        </w:rPr>
        <w:t xml:space="preserve"> и создаем новую группу. Вводим уникальное название группы латинскими буквами и цифрами. Описание группы вводится опционально. Присваиваем группе звук из загруженных ранее, выбираем подходящий группе приоритет</w:t>
      </w:r>
      <w:r w:rsidR="00020C6F" w:rsidRPr="008E367D">
        <w:rPr>
          <w:rFonts w:ascii="Tahoma" w:hAnsi="Tahoma" w:cs="Tahoma"/>
        </w:rPr>
        <w:t>,</w:t>
      </w:r>
      <w:r w:rsidRPr="008E367D">
        <w:rPr>
          <w:rFonts w:ascii="Tahoma" w:hAnsi="Tahoma" w:cs="Tahoma"/>
        </w:rPr>
        <w:t xml:space="preserve"> и время ожидания ответа в секундах.</w:t>
      </w:r>
      <w:r w:rsidR="003A13B8" w:rsidRPr="008E367D">
        <w:rPr>
          <w:rFonts w:ascii="Tahoma" w:hAnsi="Tahoma" w:cs="Tahoma"/>
        </w:rPr>
        <w:t xml:space="preserve"> После истечения назначенного времени вызов бу</w:t>
      </w:r>
      <w:r w:rsidR="009705EB" w:rsidRPr="008E367D">
        <w:rPr>
          <w:rFonts w:ascii="Tahoma" w:hAnsi="Tahoma" w:cs="Tahoma"/>
        </w:rPr>
        <w:t>дет обратно возвращен в очередь.</w:t>
      </w:r>
    </w:p>
    <w:p w:rsidR="00982BB0" w:rsidRPr="008E367D" w:rsidRDefault="009705EB" w:rsidP="009705EB">
      <w:pPr>
        <w:jc w:val="both"/>
        <w:rPr>
          <w:rFonts w:ascii="Tahoma" w:hAnsi="Tahoma" w:cs="Tahoma"/>
        </w:rPr>
      </w:pPr>
      <w:r w:rsidRPr="008E367D">
        <w:rPr>
          <w:rFonts w:ascii="Tahoma" w:hAnsi="Tahoma" w:cs="Tahoma"/>
        </w:rPr>
        <w:t xml:space="preserve">Для учебных и тестовых целей достаточно указать название группы, например, </w:t>
      </w:r>
      <w:r w:rsidRPr="008E367D">
        <w:rPr>
          <w:rFonts w:ascii="Tahoma" w:hAnsi="Tahoma" w:cs="Tahoma"/>
          <w:b/>
          <w:lang w:val="en-US"/>
        </w:rPr>
        <w:t>sales</w:t>
      </w:r>
      <w:r w:rsidRPr="008E367D">
        <w:rPr>
          <w:rFonts w:ascii="Tahoma" w:hAnsi="Tahoma" w:cs="Tahoma"/>
        </w:rPr>
        <w:t xml:space="preserve"> и выбрать звук для </w:t>
      </w:r>
      <w:r w:rsidRPr="008E367D">
        <w:rPr>
          <w:rFonts w:ascii="Tahoma" w:hAnsi="Tahoma" w:cs="Tahoma"/>
          <w:lang w:val="en-US"/>
        </w:rPr>
        <w:t>hold</w:t>
      </w:r>
      <w:r w:rsidRPr="008E367D">
        <w:rPr>
          <w:rFonts w:ascii="Tahoma" w:hAnsi="Tahoma" w:cs="Tahoma"/>
        </w:rPr>
        <w:t>.</w:t>
      </w:r>
    </w:p>
    <w:p w:rsidR="009705EB" w:rsidRPr="008E367D" w:rsidRDefault="009705EB" w:rsidP="009705EB">
      <w:pPr>
        <w:jc w:val="both"/>
        <w:rPr>
          <w:rFonts w:ascii="Tahoma" w:hAnsi="Tahoma" w:cs="Tahoma"/>
        </w:rPr>
      </w:pPr>
    </w:p>
    <w:p w:rsidR="00020C6F" w:rsidRPr="008E367D" w:rsidRDefault="00020C6F">
      <w:pPr>
        <w:rPr>
          <w:rFonts w:ascii="Tahoma" w:hAnsi="Tahoma" w:cs="Tahoma"/>
        </w:rPr>
      </w:pPr>
    </w:p>
    <w:p w:rsidR="00020C6F" w:rsidRPr="008E367D" w:rsidRDefault="00020C6F">
      <w:pPr>
        <w:rPr>
          <w:rFonts w:ascii="Tahoma" w:hAnsi="Tahoma" w:cs="Tahoma"/>
        </w:rPr>
      </w:pPr>
      <w:r w:rsidRPr="008E367D">
        <w:rPr>
          <w:rFonts w:ascii="Tahoma" w:hAnsi="Tahoma" w:cs="Tahoma"/>
          <w:noProof/>
        </w:rPr>
        <w:drawing>
          <wp:inline distT="0" distB="0" distL="0" distR="0" wp14:anchorId="0E6C25F1" wp14:editId="65F84B04">
            <wp:extent cx="5940425" cy="4613275"/>
            <wp:effectExtent l="19050" t="0" r="3175" b="0"/>
            <wp:docPr id="20" name="Рисунок 19" descr="Pic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8.jpg"/>
                    <pic:cNvPicPr/>
                  </pic:nvPicPr>
                  <pic:blipFill>
                    <a:blip r:embed="rId37" cstate="print"/>
                    <a:stretch>
                      <a:fillRect/>
                    </a:stretch>
                  </pic:blipFill>
                  <pic:spPr>
                    <a:xfrm>
                      <a:off x="0" y="0"/>
                      <a:ext cx="5940425" cy="4613275"/>
                    </a:xfrm>
                    <a:prstGeom prst="rect">
                      <a:avLst/>
                    </a:prstGeom>
                  </pic:spPr>
                </pic:pic>
              </a:graphicData>
            </a:graphic>
          </wp:inline>
        </w:drawing>
      </w:r>
    </w:p>
    <w:p w:rsidR="00982BB0" w:rsidRPr="008E367D" w:rsidRDefault="003A13B8">
      <w:pPr>
        <w:rPr>
          <w:rFonts w:ascii="Tahoma" w:hAnsi="Tahoma" w:cs="Tahoma"/>
        </w:rPr>
      </w:pPr>
      <w:r w:rsidRPr="008E367D">
        <w:rPr>
          <w:rFonts w:ascii="Tahoma" w:hAnsi="Tahoma" w:cs="Tahoma"/>
        </w:rPr>
        <w:t>Нажимаем сохранить. Группа создана.</w:t>
      </w:r>
    </w:p>
    <w:p w:rsidR="003A13B8" w:rsidRPr="008E367D" w:rsidRDefault="003A13B8">
      <w:pPr>
        <w:rPr>
          <w:rFonts w:ascii="Tahoma" w:hAnsi="Tahoma" w:cs="Tahoma"/>
        </w:rPr>
      </w:pPr>
      <w:r w:rsidRPr="008E367D">
        <w:rPr>
          <w:rFonts w:ascii="Tahoma" w:hAnsi="Tahoma" w:cs="Tahoma"/>
        </w:rPr>
        <w:t xml:space="preserve">Далее возвращаемся в раздел </w:t>
      </w:r>
      <w:r w:rsidR="009705EB" w:rsidRPr="008E367D">
        <w:rPr>
          <w:rFonts w:ascii="Tahoma" w:hAnsi="Tahoma" w:cs="Tahoma"/>
        </w:rPr>
        <w:t>«</w:t>
      </w:r>
      <w:r w:rsidRPr="008E367D">
        <w:rPr>
          <w:rFonts w:ascii="Tahoma" w:hAnsi="Tahoma" w:cs="Tahoma"/>
          <w:lang w:val="en-US"/>
        </w:rPr>
        <w:t>Callcenter</w:t>
      </w:r>
      <w:r w:rsidR="009705EB" w:rsidRPr="008E367D">
        <w:rPr>
          <w:rFonts w:ascii="Tahoma" w:hAnsi="Tahoma" w:cs="Tahoma"/>
        </w:rPr>
        <w:t>»</w:t>
      </w:r>
      <w:r w:rsidRPr="008E367D">
        <w:rPr>
          <w:rFonts w:ascii="Tahoma" w:hAnsi="Tahoma" w:cs="Tahoma"/>
        </w:rPr>
        <w:t>.</w:t>
      </w:r>
    </w:p>
    <w:p w:rsidR="003A13B8" w:rsidRPr="008E367D" w:rsidRDefault="003A13B8" w:rsidP="009705EB">
      <w:pPr>
        <w:jc w:val="both"/>
        <w:rPr>
          <w:rFonts w:ascii="Tahoma" w:hAnsi="Tahoma" w:cs="Tahoma"/>
        </w:rPr>
      </w:pPr>
      <w:r w:rsidRPr="008E367D">
        <w:rPr>
          <w:rFonts w:ascii="Tahoma" w:hAnsi="Tahoma" w:cs="Tahoma"/>
        </w:rPr>
        <w:t xml:space="preserve">Переходим в раздел </w:t>
      </w:r>
      <w:r w:rsidR="009705EB" w:rsidRPr="008E367D">
        <w:rPr>
          <w:rFonts w:ascii="Tahoma" w:hAnsi="Tahoma" w:cs="Tahoma"/>
        </w:rPr>
        <w:t>«</w:t>
      </w:r>
      <w:r w:rsidRPr="008E367D">
        <w:rPr>
          <w:rFonts w:ascii="Tahoma" w:hAnsi="Tahoma" w:cs="Tahoma"/>
        </w:rPr>
        <w:t>Операторы</w:t>
      </w:r>
      <w:r w:rsidR="009705EB" w:rsidRPr="008E367D">
        <w:rPr>
          <w:rFonts w:ascii="Tahoma" w:hAnsi="Tahoma" w:cs="Tahoma"/>
        </w:rPr>
        <w:t>»</w:t>
      </w:r>
      <w:r w:rsidRPr="008E367D">
        <w:rPr>
          <w:rFonts w:ascii="Tahoma" w:hAnsi="Tahoma" w:cs="Tahoma"/>
        </w:rPr>
        <w:t xml:space="preserve"> для добавления Операторов. В этом разделе через кнопку </w:t>
      </w:r>
      <w:r w:rsidR="00B512A8" w:rsidRPr="008E367D">
        <w:rPr>
          <w:rFonts w:ascii="Tahoma" w:hAnsi="Tahoma" w:cs="Tahoma"/>
        </w:rPr>
        <w:t>«</w:t>
      </w:r>
      <w:r w:rsidRPr="008E367D">
        <w:rPr>
          <w:rFonts w:ascii="Tahoma" w:hAnsi="Tahoma" w:cs="Tahoma"/>
        </w:rPr>
        <w:t>Добавить оператора</w:t>
      </w:r>
      <w:r w:rsidR="00B512A8" w:rsidRPr="008E367D">
        <w:rPr>
          <w:rFonts w:ascii="Tahoma" w:hAnsi="Tahoma" w:cs="Tahoma"/>
        </w:rPr>
        <w:t>»</w:t>
      </w:r>
      <w:r w:rsidRPr="008E367D">
        <w:rPr>
          <w:rFonts w:ascii="Tahoma" w:hAnsi="Tahoma" w:cs="Tahoma"/>
        </w:rPr>
        <w:t xml:space="preserve"> попадаем в соответствующее окно.</w:t>
      </w:r>
    </w:p>
    <w:p w:rsidR="003A13B8" w:rsidRPr="008E367D" w:rsidRDefault="003A13B8" w:rsidP="009705EB">
      <w:pPr>
        <w:jc w:val="both"/>
        <w:rPr>
          <w:rFonts w:ascii="Tahoma" w:hAnsi="Tahoma" w:cs="Tahoma"/>
        </w:rPr>
      </w:pPr>
      <w:r w:rsidRPr="008E367D">
        <w:rPr>
          <w:rFonts w:ascii="Tahoma" w:hAnsi="Tahoma" w:cs="Tahoma"/>
        </w:rPr>
        <w:t xml:space="preserve">В открывшемся окне вводим </w:t>
      </w:r>
      <w:r w:rsidR="009705EB" w:rsidRPr="008E367D">
        <w:rPr>
          <w:rFonts w:ascii="Tahoma" w:hAnsi="Tahoma" w:cs="Tahoma"/>
        </w:rPr>
        <w:t>данные оператора: «Номер Агента» – это ц</w:t>
      </w:r>
      <w:r w:rsidRPr="008E367D">
        <w:rPr>
          <w:rFonts w:ascii="Tahoma" w:hAnsi="Tahoma" w:cs="Tahoma"/>
        </w:rPr>
        <w:t>ифровой номер, также использующийся в качестве Логина оператора для вх</w:t>
      </w:r>
      <w:r w:rsidR="00331F21" w:rsidRPr="008E367D">
        <w:rPr>
          <w:rFonts w:ascii="Tahoma" w:hAnsi="Tahoma" w:cs="Tahoma"/>
        </w:rPr>
        <w:t>о</w:t>
      </w:r>
      <w:r w:rsidRPr="008E367D">
        <w:rPr>
          <w:rFonts w:ascii="Tahoma" w:hAnsi="Tahoma" w:cs="Tahoma"/>
        </w:rPr>
        <w:t>да в</w:t>
      </w:r>
      <w:r w:rsidR="00331F21" w:rsidRPr="008E367D">
        <w:rPr>
          <w:rFonts w:ascii="Tahoma" w:hAnsi="Tahoma" w:cs="Tahoma"/>
        </w:rPr>
        <w:t xml:space="preserve"> ПО Агент.</w:t>
      </w:r>
      <w:r w:rsidRPr="008E367D">
        <w:rPr>
          <w:rFonts w:ascii="Tahoma" w:hAnsi="Tahoma" w:cs="Tahoma"/>
        </w:rPr>
        <w:t xml:space="preserve"> </w:t>
      </w:r>
      <w:r w:rsidR="00B512A8" w:rsidRPr="008E367D">
        <w:rPr>
          <w:rFonts w:ascii="Tahoma" w:hAnsi="Tahoma" w:cs="Tahoma"/>
        </w:rPr>
        <w:t>Номер Агента должен иметь минимум три символа – десятичные цифры.</w:t>
      </w:r>
    </w:p>
    <w:p w:rsidR="00331F21" w:rsidRPr="008E367D" w:rsidRDefault="00331F21">
      <w:pPr>
        <w:rPr>
          <w:rFonts w:ascii="Tahoma" w:hAnsi="Tahoma" w:cs="Tahoma"/>
        </w:rPr>
      </w:pPr>
      <w:r w:rsidRPr="008E367D">
        <w:rPr>
          <w:rFonts w:ascii="Tahoma" w:hAnsi="Tahoma" w:cs="Tahoma"/>
          <w:noProof/>
        </w:rPr>
        <w:drawing>
          <wp:inline distT="0" distB="0" distL="0" distR="0" wp14:anchorId="0162C8B3" wp14:editId="45BA3240">
            <wp:extent cx="5940425" cy="4769485"/>
            <wp:effectExtent l="19050" t="0" r="3175" b="0"/>
            <wp:docPr id="21" name="Рисунок 20" descr="Pic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9.jpg"/>
                    <pic:cNvPicPr/>
                  </pic:nvPicPr>
                  <pic:blipFill>
                    <a:blip r:embed="rId38" cstate="print"/>
                    <a:stretch>
                      <a:fillRect/>
                    </a:stretch>
                  </pic:blipFill>
                  <pic:spPr>
                    <a:xfrm>
                      <a:off x="0" y="0"/>
                      <a:ext cx="5940425" cy="4769485"/>
                    </a:xfrm>
                    <a:prstGeom prst="rect">
                      <a:avLst/>
                    </a:prstGeom>
                  </pic:spPr>
                </pic:pic>
              </a:graphicData>
            </a:graphic>
          </wp:inline>
        </w:drawing>
      </w:r>
    </w:p>
    <w:p w:rsidR="003A13B8" w:rsidRPr="008E367D" w:rsidRDefault="00331F21">
      <w:pPr>
        <w:rPr>
          <w:rFonts w:ascii="Tahoma" w:hAnsi="Tahoma" w:cs="Tahoma"/>
        </w:rPr>
      </w:pPr>
      <w:r w:rsidRPr="008E367D">
        <w:rPr>
          <w:rFonts w:ascii="Tahoma" w:hAnsi="Tahoma" w:cs="Tahoma"/>
        </w:rPr>
        <w:t>Далее вводим личные данные в соответствующие поля. Эти поля опциональны.</w:t>
      </w:r>
    </w:p>
    <w:p w:rsidR="00331F21" w:rsidRPr="008E367D" w:rsidRDefault="00331F21">
      <w:pPr>
        <w:rPr>
          <w:rFonts w:ascii="Tahoma" w:hAnsi="Tahoma" w:cs="Tahoma"/>
        </w:rPr>
      </w:pPr>
      <w:r w:rsidRPr="008E367D">
        <w:rPr>
          <w:rFonts w:ascii="Tahoma" w:hAnsi="Tahoma" w:cs="Tahoma"/>
        </w:rPr>
        <w:t>Вводим пароль для ПО Агент. Далее указываем временные параметры Длительность ожидания и Длительность постобработки. Затем указываем соответствие оператора одной или нескольким группам.</w:t>
      </w:r>
    </w:p>
    <w:p w:rsidR="00331F21" w:rsidRPr="008E367D" w:rsidRDefault="00331F21">
      <w:pPr>
        <w:rPr>
          <w:rFonts w:ascii="Tahoma" w:hAnsi="Tahoma" w:cs="Tahoma"/>
        </w:rPr>
      </w:pPr>
      <w:r w:rsidRPr="008E367D">
        <w:rPr>
          <w:rFonts w:ascii="Tahoma" w:hAnsi="Tahoma" w:cs="Tahoma"/>
          <w:noProof/>
        </w:rPr>
        <w:drawing>
          <wp:inline distT="0" distB="0" distL="0" distR="0" wp14:anchorId="13269613" wp14:editId="4A580728">
            <wp:extent cx="5940425" cy="4202430"/>
            <wp:effectExtent l="19050" t="0" r="3175" b="0"/>
            <wp:docPr id="22" name="Рисунок 21" descr="Pic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20.jpg"/>
                    <pic:cNvPicPr/>
                  </pic:nvPicPr>
                  <pic:blipFill>
                    <a:blip r:embed="rId39" cstate="print"/>
                    <a:stretch>
                      <a:fillRect/>
                    </a:stretch>
                  </pic:blipFill>
                  <pic:spPr>
                    <a:xfrm>
                      <a:off x="0" y="0"/>
                      <a:ext cx="5940425" cy="4202430"/>
                    </a:xfrm>
                    <a:prstGeom prst="rect">
                      <a:avLst/>
                    </a:prstGeom>
                  </pic:spPr>
                </pic:pic>
              </a:graphicData>
            </a:graphic>
          </wp:inline>
        </w:drawing>
      </w:r>
    </w:p>
    <w:p w:rsidR="00331F21" w:rsidRPr="008E367D" w:rsidRDefault="00331F21">
      <w:pPr>
        <w:rPr>
          <w:rFonts w:ascii="Tahoma" w:hAnsi="Tahoma" w:cs="Tahoma"/>
        </w:rPr>
      </w:pPr>
    </w:p>
    <w:p w:rsidR="00331F21" w:rsidRPr="008E367D" w:rsidRDefault="009705EB" w:rsidP="009705EB">
      <w:pPr>
        <w:jc w:val="both"/>
        <w:rPr>
          <w:rFonts w:ascii="Tahoma" w:hAnsi="Tahoma" w:cs="Tahoma"/>
        </w:rPr>
      </w:pPr>
      <w:r w:rsidRPr="008E367D">
        <w:rPr>
          <w:rFonts w:ascii="Tahoma" w:hAnsi="Tahoma" w:cs="Tahoma"/>
        </w:rPr>
        <w:t>Нажимаем «С</w:t>
      </w:r>
      <w:r w:rsidR="00331F21" w:rsidRPr="008E367D">
        <w:rPr>
          <w:rFonts w:ascii="Tahoma" w:hAnsi="Tahoma" w:cs="Tahoma"/>
        </w:rPr>
        <w:t>охранить</w:t>
      </w:r>
      <w:r w:rsidRPr="008E367D">
        <w:rPr>
          <w:rFonts w:ascii="Tahoma" w:hAnsi="Tahoma" w:cs="Tahoma"/>
        </w:rPr>
        <w:t>»</w:t>
      </w:r>
      <w:r w:rsidR="00331F21" w:rsidRPr="008E367D">
        <w:rPr>
          <w:rFonts w:ascii="Tahoma" w:hAnsi="Tahoma" w:cs="Tahoma"/>
        </w:rPr>
        <w:t xml:space="preserve">. Оператор </w:t>
      </w:r>
      <w:r w:rsidR="0013404D" w:rsidRPr="008E367D">
        <w:rPr>
          <w:rFonts w:ascii="Tahoma" w:hAnsi="Tahoma" w:cs="Tahoma"/>
        </w:rPr>
        <w:t>добавлен</w:t>
      </w:r>
      <w:r w:rsidR="00331F21" w:rsidRPr="008E367D">
        <w:rPr>
          <w:rFonts w:ascii="Tahoma" w:hAnsi="Tahoma" w:cs="Tahoma"/>
        </w:rPr>
        <w:t>.</w:t>
      </w:r>
      <w:r w:rsidR="0013404D" w:rsidRPr="008E367D">
        <w:rPr>
          <w:rFonts w:ascii="Tahoma" w:hAnsi="Tahoma" w:cs="Tahoma"/>
        </w:rPr>
        <w:t xml:space="preserve"> Добавляем необходимое количество операторов аналогичным образом.</w:t>
      </w:r>
    </w:p>
    <w:p w:rsidR="0013404D" w:rsidRPr="008E367D" w:rsidRDefault="0013404D" w:rsidP="009705EB">
      <w:pPr>
        <w:jc w:val="both"/>
        <w:rPr>
          <w:rFonts w:ascii="Tahoma" w:hAnsi="Tahoma" w:cs="Tahoma"/>
        </w:rPr>
      </w:pPr>
      <w:r w:rsidRPr="008E367D">
        <w:rPr>
          <w:rFonts w:ascii="Tahoma" w:hAnsi="Tahoma" w:cs="Tahoma"/>
        </w:rPr>
        <w:t xml:space="preserve">Далее возвращаемся в раздел </w:t>
      </w:r>
      <w:r w:rsidR="009705EB" w:rsidRPr="008E367D">
        <w:rPr>
          <w:rFonts w:ascii="Tahoma" w:hAnsi="Tahoma" w:cs="Tahoma"/>
        </w:rPr>
        <w:t>«</w:t>
      </w:r>
      <w:r w:rsidRPr="008E367D">
        <w:rPr>
          <w:rFonts w:ascii="Tahoma" w:hAnsi="Tahoma" w:cs="Tahoma"/>
          <w:lang w:val="en-US"/>
        </w:rPr>
        <w:t>Callcenter</w:t>
      </w:r>
      <w:r w:rsidR="009705EB" w:rsidRPr="008E367D">
        <w:rPr>
          <w:rFonts w:ascii="Tahoma" w:hAnsi="Tahoma" w:cs="Tahoma"/>
        </w:rPr>
        <w:t>»</w:t>
      </w:r>
      <w:r w:rsidRPr="008E367D">
        <w:rPr>
          <w:rFonts w:ascii="Tahoma" w:hAnsi="Tahoma" w:cs="Tahoma"/>
        </w:rPr>
        <w:t xml:space="preserve">. Переходим в раздел </w:t>
      </w:r>
      <w:r w:rsidR="009705EB" w:rsidRPr="008E367D">
        <w:rPr>
          <w:rFonts w:ascii="Tahoma" w:hAnsi="Tahoma" w:cs="Tahoma"/>
        </w:rPr>
        <w:t>«</w:t>
      </w:r>
      <w:r w:rsidRPr="008E367D">
        <w:rPr>
          <w:rFonts w:ascii="Tahoma" w:hAnsi="Tahoma" w:cs="Tahoma"/>
        </w:rPr>
        <w:t>Рабочие места</w:t>
      </w:r>
      <w:r w:rsidR="009705EB" w:rsidRPr="008E367D">
        <w:rPr>
          <w:rFonts w:ascii="Tahoma" w:hAnsi="Tahoma" w:cs="Tahoma"/>
        </w:rPr>
        <w:t>»</w:t>
      </w:r>
      <w:r w:rsidRPr="008E367D">
        <w:rPr>
          <w:rFonts w:ascii="Tahoma" w:hAnsi="Tahoma" w:cs="Tahoma"/>
        </w:rPr>
        <w:t xml:space="preserve"> для создания данной сущности.</w:t>
      </w:r>
    </w:p>
    <w:p w:rsidR="0013404D" w:rsidRPr="008E367D" w:rsidRDefault="0013404D" w:rsidP="0013404D">
      <w:pPr>
        <w:rPr>
          <w:rFonts w:ascii="Tahoma" w:hAnsi="Tahoma" w:cs="Tahoma"/>
        </w:rPr>
      </w:pPr>
      <w:r w:rsidRPr="008E367D">
        <w:rPr>
          <w:rFonts w:ascii="Tahoma" w:hAnsi="Tahoma" w:cs="Tahoma"/>
        </w:rPr>
        <w:t xml:space="preserve">Через кнопку </w:t>
      </w:r>
      <w:r w:rsidR="00347BF5" w:rsidRPr="008E367D">
        <w:rPr>
          <w:rFonts w:ascii="Tahoma" w:hAnsi="Tahoma" w:cs="Tahoma"/>
        </w:rPr>
        <w:t>«</w:t>
      </w:r>
      <w:r w:rsidRPr="008E367D">
        <w:rPr>
          <w:rFonts w:ascii="Tahoma" w:hAnsi="Tahoma" w:cs="Tahoma"/>
        </w:rPr>
        <w:t>Добавить рабочее место</w:t>
      </w:r>
      <w:r w:rsidR="00347BF5" w:rsidRPr="008E367D">
        <w:rPr>
          <w:rFonts w:ascii="Tahoma" w:hAnsi="Tahoma" w:cs="Tahoma"/>
        </w:rPr>
        <w:t>»</w:t>
      </w:r>
      <w:r w:rsidRPr="008E367D">
        <w:rPr>
          <w:rFonts w:ascii="Tahoma" w:hAnsi="Tahoma" w:cs="Tahoma"/>
        </w:rPr>
        <w:t xml:space="preserve"> попадаем в соответствующее окно.</w:t>
      </w:r>
    </w:p>
    <w:p w:rsidR="00331F21" w:rsidRPr="008E367D" w:rsidRDefault="0013404D" w:rsidP="003C33DA">
      <w:pPr>
        <w:jc w:val="both"/>
        <w:rPr>
          <w:rFonts w:ascii="Tahoma" w:hAnsi="Tahoma" w:cs="Tahoma"/>
        </w:rPr>
      </w:pPr>
      <w:r w:rsidRPr="008E367D">
        <w:rPr>
          <w:rFonts w:ascii="Tahoma" w:hAnsi="Tahoma" w:cs="Tahoma"/>
        </w:rPr>
        <w:t xml:space="preserve">В </w:t>
      </w:r>
      <w:r w:rsidR="00347BF5" w:rsidRPr="008E367D">
        <w:rPr>
          <w:rFonts w:ascii="Tahoma" w:hAnsi="Tahoma" w:cs="Tahoma"/>
        </w:rPr>
        <w:t xml:space="preserve">доступные </w:t>
      </w:r>
      <w:r w:rsidRPr="008E367D">
        <w:rPr>
          <w:rFonts w:ascii="Tahoma" w:hAnsi="Tahoma" w:cs="Tahoma"/>
        </w:rPr>
        <w:t xml:space="preserve">поля вводим номер Рабочего места, описание опционально и </w:t>
      </w:r>
      <w:r w:rsidR="00347BF5" w:rsidRPr="008E367D">
        <w:rPr>
          <w:rFonts w:ascii="Tahoma" w:hAnsi="Tahoma" w:cs="Tahoma"/>
        </w:rPr>
        <w:t xml:space="preserve">обязательный </w:t>
      </w:r>
      <w:r w:rsidR="00347BF5" w:rsidRPr="008E367D">
        <w:rPr>
          <w:rFonts w:ascii="Tahoma" w:hAnsi="Tahoma" w:cs="Tahoma"/>
          <w:lang w:val="en-US"/>
        </w:rPr>
        <w:t>MAC</w:t>
      </w:r>
      <w:r w:rsidRPr="008E367D">
        <w:rPr>
          <w:rFonts w:ascii="Tahoma" w:hAnsi="Tahoma" w:cs="Tahoma"/>
        </w:rPr>
        <w:t>-адрес</w:t>
      </w:r>
      <w:r w:rsidR="00347BF5" w:rsidRPr="008E367D">
        <w:rPr>
          <w:rFonts w:ascii="Tahoma" w:hAnsi="Tahoma" w:cs="Tahoma"/>
        </w:rPr>
        <w:t xml:space="preserve"> компьютера, который будет использован для ПО Агент</w:t>
      </w:r>
      <w:r w:rsidRPr="008E367D">
        <w:rPr>
          <w:rFonts w:ascii="Tahoma" w:hAnsi="Tahoma" w:cs="Tahoma"/>
        </w:rPr>
        <w:t>.</w:t>
      </w:r>
      <w:r w:rsidR="003C33DA" w:rsidRPr="008E367D">
        <w:rPr>
          <w:rFonts w:ascii="Tahoma" w:hAnsi="Tahoma" w:cs="Tahoma"/>
        </w:rPr>
        <w:br/>
      </w:r>
      <w:r w:rsidR="003C33DA" w:rsidRPr="008E367D">
        <w:rPr>
          <w:rFonts w:ascii="Tahoma" w:hAnsi="Tahoma" w:cs="Tahoma"/>
          <w:lang w:val="en-US"/>
        </w:rPr>
        <w:t>MAC</w:t>
      </w:r>
      <w:r w:rsidR="003C33DA" w:rsidRPr="008E367D">
        <w:rPr>
          <w:rFonts w:ascii="Tahoma" w:hAnsi="Tahoma" w:cs="Tahoma"/>
        </w:rPr>
        <w:t xml:space="preserve">-адрес компьютера можно вводить в любом формате, разделители автоматически удаляются, используются только шестнадцатеричные цифры (0-9, </w:t>
      </w:r>
      <w:r w:rsidR="003C33DA" w:rsidRPr="008E367D">
        <w:rPr>
          <w:rFonts w:ascii="Tahoma" w:hAnsi="Tahoma" w:cs="Tahoma"/>
          <w:lang w:val="en-US"/>
        </w:rPr>
        <w:t>A</w:t>
      </w:r>
      <w:r w:rsidR="003C33DA" w:rsidRPr="008E367D">
        <w:rPr>
          <w:rFonts w:ascii="Tahoma" w:hAnsi="Tahoma" w:cs="Tahoma"/>
        </w:rPr>
        <w:t>-</w:t>
      </w:r>
      <w:r w:rsidR="003C33DA" w:rsidRPr="008E367D">
        <w:rPr>
          <w:rFonts w:ascii="Tahoma" w:hAnsi="Tahoma" w:cs="Tahoma"/>
          <w:lang w:val="en-US"/>
        </w:rPr>
        <w:t>F</w:t>
      </w:r>
      <w:r w:rsidR="003C33DA" w:rsidRPr="008E367D">
        <w:rPr>
          <w:rFonts w:ascii="Tahoma" w:hAnsi="Tahoma" w:cs="Tahoma"/>
        </w:rPr>
        <w:t xml:space="preserve">). </w:t>
      </w:r>
      <w:r w:rsidR="003C33DA" w:rsidRPr="008E367D">
        <w:rPr>
          <w:rFonts w:ascii="Tahoma" w:hAnsi="Tahoma" w:cs="Tahoma"/>
          <w:lang w:val="en-US"/>
        </w:rPr>
        <w:t>MAC</w:t>
      </w:r>
      <w:r w:rsidR="003C33DA" w:rsidRPr="008E367D">
        <w:rPr>
          <w:rFonts w:ascii="Tahoma" w:hAnsi="Tahoma" w:cs="Tahoma"/>
        </w:rPr>
        <w:t xml:space="preserve">-адрес приводится к нижнему регистру (например, из </w:t>
      </w:r>
      <w:r w:rsidR="003C33DA" w:rsidRPr="008E367D">
        <w:rPr>
          <w:rFonts w:ascii="Tahoma" w:hAnsi="Tahoma" w:cs="Tahoma"/>
          <w:lang w:val="en-US"/>
        </w:rPr>
        <w:t>E</w:t>
      </w:r>
      <w:r w:rsidR="003C33DA" w:rsidRPr="008E367D">
        <w:rPr>
          <w:rFonts w:ascii="Tahoma" w:hAnsi="Tahoma" w:cs="Tahoma"/>
        </w:rPr>
        <w:t>8-03-9</w:t>
      </w:r>
      <w:r w:rsidR="003C33DA" w:rsidRPr="008E367D">
        <w:rPr>
          <w:rFonts w:ascii="Tahoma" w:hAnsi="Tahoma" w:cs="Tahoma"/>
          <w:lang w:val="en-US"/>
        </w:rPr>
        <w:t>A</w:t>
      </w:r>
      <w:r w:rsidR="003C33DA" w:rsidRPr="008E367D">
        <w:rPr>
          <w:rFonts w:ascii="Tahoma" w:hAnsi="Tahoma" w:cs="Tahoma"/>
        </w:rPr>
        <w:t>-</w:t>
      </w:r>
      <w:r w:rsidR="003C33DA" w:rsidRPr="008E367D">
        <w:rPr>
          <w:rFonts w:ascii="Tahoma" w:hAnsi="Tahoma" w:cs="Tahoma"/>
          <w:lang w:val="en-US"/>
        </w:rPr>
        <w:t>B</w:t>
      </w:r>
      <w:r w:rsidR="003C33DA" w:rsidRPr="008E367D">
        <w:rPr>
          <w:rFonts w:ascii="Tahoma" w:hAnsi="Tahoma" w:cs="Tahoma"/>
        </w:rPr>
        <w:t>5-</w:t>
      </w:r>
      <w:r w:rsidR="003C33DA" w:rsidRPr="008E367D">
        <w:rPr>
          <w:rFonts w:ascii="Tahoma" w:hAnsi="Tahoma" w:cs="Tahoma"/>
          <w:lang w:val="en-US"/>
        </w:rPr>
        <w:t>E</w:t>
      </w:r>
      <w:r w:rsidR="003C33DA" w:rsidRPr="008E367D">
        <w:rPr>
          <w:rFonts w:ascii="Tahoma" w:hAnsi="Tahoma" w:cs="Tahoma"/>
        </w:rPr>
        <w:t>0-</w:t>
      </w:r>
      <w:r w:rsidR="003C33DA" w:rsidRPr="008E367D">
        <w:rPr>
          <w:rFonts w:ascii="Tahoma" w:hAnsi="Tahoma" w:cs="Tahoma"/>
          <w:lang w:val="en-US"/>
        </w:rPr>
        <w:t>C</w:t>
      </w:r>
      <w:r w:rsidR="003C33DA" w:rsidRPr="008E367D">
        <w:rPr>
          <w:rFonts w:ascii="Tahoma" w:hAnsi="Tahoma" w:cs="Tahoma"/>
        </w:rPr>
        <w:t xml:space="preserve">9 в </w:t>
      </w:r>
      <w:r w:rsidR="003C33DA" w:rsidRPr="00A82220">
        <w:t>e8039ab5e0c9</w:t>
      </w:r>
      <w:r w:rsidR="003C33DA" w:rsidRPr="008E367D">
        <w:rPr>
          <w:rFonts w:ascii="Tahoma" w:hAnsi="Tahoma" w:cs="Tahoma"/>
        </w:rPr>
        <w:t>).</w:t>
      </w:r>
    </w:p>
    <w:p w:rsidR="0013404D" w:rsidRPr="008E367D" w:rsidRDefault="0013404D">
      <w:pPr>
        <w:rPr>
          <w:rFonts w:ascii="Tahoma" w:hAnsi="Tahoma" w:cs="Tahoma"/>
        </w:rPr>
      </w:pPr>
      <w:r w:rsidRPr="008E367D">
        <w:rPr>
          <w:rFonts w:ascii="Tahoma" w:hAnsi="Tahoma" w:cs="Tahoma"/>
          <w:noProof/>
        </w:rPr>
        <w:drawing>
          <wp:inline distT="0" distB="0" distL="0" distR="0" wp14:anchorId="2E176279" wp14:editId="522986BC">
            <wp:extent cx="5940425" cy="3719195"/>
            <wp:effectExtent l="19050" t="0" r="3175" b="0"/>
            <wp:docPr id="23" name="Рисунок 22" descr="Pic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21.jpg"/>
                    <pic:cNvPicPr/>
                  </pic:nvPicPr>
                  <pic:blipFill>
                    <a:blip r:embed="rId40" cstate="print"/>
                    <a:stretch>
                      <a:fillRect/>
                    </a:stretch>
                  </pic:blipFill>
                  <pic:spPr>
                    <a:xfrm>
                      <a:off x="0" y="0"/>
                      <a:ext cx="5940425" cy="3719195"/>
                    </a:xfrm>
                    <a:prstGeom prst="rect">
                      <a:avLst/>
                    </a:prstGeom>
                  </pic:spPr>
                </pic:pic>
              </a:graphicData>
            </a:graphic>
          </wp:inline>
        </w:drawing>
      </w:r>
    </w:p>
    <w:p w:rsidR="0013404D" w:rsidRPr="008E367D" w:rsidRDefault="0013404D">
      <w:pPr>
        <w:rPr>
          <w:rFonts w:ascii="Tahoma" w:hAnsi="Tahoma" w:cs="Tahoma"/>
        </w:rPr>
      </w:pPr>
    </w:p>
    <w:p w:rsidR="0013404D" w:rsidRPr="008E367D" w:rsidRDefault="0013404D" w:rsidP="003C33DA">
      <w:pPr>
        <w:jc w:val="both"/>
        <w:rPr>
          <w:rFonts w:ascii="Tahoma" w:hAnsi="Tahoma" w:cs="Tahoma"/>
        </w:rPr>
      </w:pPr>
      <w:r w:rsidRPr="008E367D">
        <w:rPr>
          <w:rFonts w:ascii="Tahoma" w:hAnsi="Tahoma" w:cs="Tahoma"/>
        </w:rPr>
        <w:t xml:space="preserve">Нажимаем </w:t>
      </w:r>
      <w:r w:rsidR="003C33DA" w:rsidRPr="008E367D">
        <w:rPr>
          <w:rFonts w:ascii="Tahoma" w:hAnsi="Tahoma" w:cs="Tahoma"/>
        </w:rPr>
        <w:t>«</w:t>
      </w:r>
      <w:r w:rsidRPr="008E367D">
        <w:rPr>
          <w:rFonts w:ascii="Tahoma" w:hAnsi="Tahoma" w:cs="Tahoma"/>
        </w:rPr>
        <w:t>Сохранить</w:t>
      </w:r>
      <w:r w:rsidR="003C33DA" w:rsidRPr="008E367D">
        <w:rPr>
          <w:rFonts w:ascii="Tahoma" w:hAnsi="Tahoma" w:cs="Tahoma"/>
        </w:rPr>
        <w:t>»</w:t>
      </w:r>
      <w:r w:rsidRPr="008E367D">
        <w:rPr>
          <w:rFonts w:ascii="Tahoma" w:hAnsi="Tahoma" w:cs="Tahoma"/>
        </w:rPr>
        <w:t xml:space="preserve">. Рабочее место добавлено. Вводим </w:t>
      </w:r>
      <w:r w:rsidR="003C33DA" w:rsidRPr="008E367D">
        <w:rPr>
          <w:rFonts w:ascii="Tahoma" w:hAnsi="Tahoma" w:cs="Tahoma"/>
        </w:rPr>
        <w:t>заданное количество</w:t>
      </w:r>
      <w:r w:rsidRPr="008E367D">
        <w:rPr>
          <w:rFonts w:ascii="Tahoma" w:hAnsi="Tahoma" w:cs="Tahoma"/>
        </w:rPr>
        <w:t xml:space="preserve"> рабочих мест.</w:t>
      </w:r>
    </w:p>
    <w:p w:rsidR="00545077" w:rsidRPr="008E367D" w:rsidRDefault="00545077" w:rsidP="003C33DA">
      <w:pPr>
        <w:jc w:val="both"/>
        <w:rPr>
          <w:rFonts w:ascii="Tahoma" w:hAnsi="Tahoma" w:cs="Tahoma"/>
        </w:rPr>
      </w:pPr>
      <w:r w:rsidRPr="008E367D">
        <w:rPr>
          <w:rFonts w:ascii="Tahoma" w:hAnsi="Tahoma" w:cs="Tahoma"/>
        </w:rPr>
        <w:t xml:space="preserve">В списке рабочих мест  правая колонка, содержащая </w:t>
      </w:r>
      <w:r w:rsidRPr="008E367D">
        <w:rPr>
          <w:rFonts w:ascii="Tahoma" w:hAnsi="Tahoma" w:cs="Tahoma"/>
          <w:lang w:val="en-US"/>
        </w:rPr>
        <w:t>MAC</w:t>
      </w:r>
      <w:r w:rsidRPr="008E367D">
        <w:rPr>
          <w:rFonts w:ascii="Tahoma" w:hAnsi="Tahoma" w:cs="Tahoma"/>
        </w:rPr>
        <w:t>-адрес – содержит готовые ссылки для запуска Узор.ВебАгент.</w:t>
      </w:r>
    </w:p>
    <w:p w:rsidR="00545077" w:rsidRPr="008E367D" w:rsidRDefault="00545077" w:rsidP="003C33DA">
      <w:pPr>
        <w:jc w:val="both"/>
        <w:rPr>
          <w:rFonts w:ascii="Tahoma" w:hAnsi="Tahoma" w:cs="Tahoma"/>
        </w:rPr>
      </w:pPr>
      <w:r w:rsidRPr="008E367D">
        <w:rPr>
          <w:rFonts w:ascii="Tahoma" w:hAnsi="Tahoma" w:cs="Tahoma"/>
        </w:rPr>
        <w:t xml:space="preserve">Например, </w:t>
      </w:r>
      <w:hyperlink r:id="rId41" w:history="1">
        <w:r w:rsidR="00534F86" w:rsidRPr="00D16D18">
          <w:rPr>
            <w:rStyle w:val="ac"/>
            <w:rFonts w:ascii="Tahoma" w:hAnsi="Tahoma" w:cs="Tahoma"/>
          </w:rPr>
          <w:t>https://192.168.1.31/agent/?host=e8039ab5e0c9</w:t>
        </w:r>
      </w:hyperlink>
      <w:r w:rsidRPr="008E367D">
        <w:rPr>
          <w:rFonts w:ascii="Tahoma" w:hAnsi="Tahoma" w:cs="Tahoma"/>
        </w:rPr>
        <w:t xml:space="preserve"> .</w:t>
      </w:r>
    </w:p>
    <w:p w:rsidR="00545077" w:rsidRPr="00534F86" w:rsidRDefault="00534F86" w:rsidP="003C33DA">
      <w:pPr>
        <w:jc w:val="both"/>
        <w:rPr>
          <w:rFonts w:ascii="Tahoma" w:hAnsi="Tahoma" w:cs="Tahoma"/>
        </w:rPr>
      </w:pPr>
      <w:r>
        <w:rPr>
          <w:rFonts w:ascii="Tahoma" w:hAnsi="Tahoma" w:cs="Tahoma"/>
        </w:rPr>
        <w:t>Эта ссылка нужна для последующего запуска приложения рабочего места оператора Узор.ВебАгент из совместимого с ним браузера.</w:t>
      </w:r>
    </w:p>
    <w:p w:rsidR="0013404D" w:rsidRPr="008E367D" w:rsidRDefault="0013404D" w:rsidP="003C33DA">
      <w:pPr>
        <w:jc w:val="both"/>
        <w:rPr>
          <w:rFonts w:ascii="Tahoma" w:hAnsi="Tahoma" w:cs="Tahoma"/>
        </w:rPr>
      </w:pPr>
      <w:r w:rsidRPr="008E367D">
        <w:rPr>
          <w:rFonts w:ascii="Tahoma" w:hAnsi="Tahoma" w:cs="Tahoma"/>
        </w:rPr>
        <w:t xml:space="preserve">Далее возвращаемся в раздел </w:t>
      </w:r>
      <w:r w:rsidR="003C33DA" w:rsidRPr="008E367D">
        <w:rPr>
          <w:rFonts w:ascii="Tahoma" w:hAnsi="Tahoma" w:cs="Tahoma"/>
        </w:rPr>
        <w:t>«</w:t>
      </w:r>
      <w:r w:rsidRPr="008E367D">
        <w:rPr>
          <w:rFonts w:ascii="Tahoma" w:hAnsi="Tahoma" w:cs="Tahoma"/>
          <w:lang w:val="en-US"/>
        </w:rPr>
        <w:t>Callcenter</w:t>
      </w:r>
      <w:r w:rsidR="003C33DA" w:rsidRPr="008E367D">
        <w:rPr>
          <w:rFonts w:ascii="Tahoma" w:hAnsi="Tahoma" w:cs="Tahoma"/>
        </w:rPr>
        <w:t>»</w:t>
      </w:r>
      <w:r w:rsidRPr="008E367D">
        <w:rPr>
          <w:rFonts w:ascii="Tahoma" w:hAnsi="Tahoma" w:cs="Tahoma"/>
        </w:rPr>
        <w:t xml:space="preserve">. Переходим в раздел </w:t>
      </w:r>
      <w:r w:rsidR="003C33DA" w:rsidRPr="008E367D">
        <w:rPr>
          <w:rFonts w:ascii="Tahoma" w:hAnsi="Tahoma" w:cs="Tahoma"/>
        </w:rPr>
        <w:t>«</w:t>
      </w:r>
      <w:r w:rsidRPr="008E367D">
        <w:rPr>
          <w:rFonts w:ascii="Tahoma" w:hAnsi="Tahoma" w:cs="Tahoma"/>
        </w:rPr>
        <w:t>Расписание</w:t>
      </w:r>
      <w:r w:rsidR="003C33DA" w:rsidRPr="008E367D">
        <w:rPr>
          <w:rFonts w:ascii="Tahoma" w:hAnsi="Tahoma" w:cs="Tahoma"/>
        </w:rPr>
        <w:t>»</w:t>
      </w:r>
      <w:r w:rsidRPr="008E367D">
        <w:rPr>
          <w:rFonts w:ascii="Tahoma" w:hAnsi="Tahoma" w:cs="Tahoma"/>
        </w:rPr>
        <w:t xml:space="preserve"> для добавления данной сущности. </w:t>
      </w:r>
      <w:r w:rsidR="003C33DA" w:rsidRPr="008E367D">
        <w:rPr>
          <w:rFonts w:ascii="Tahoma" w:hAnsi="Tahoma" w:cs="Tahoma"/>
        </w:rPr>
        <w:t>«</w:t>
      </w:r>
      <w:r w:rsidRPr="008E367D">
        <w:rPr>
          <w:rFonts w:ascii="Tahoma" w:hAnsi="Tahoma" w:cs="Tahoma"/>
        </w:rPr>
        <w:t>Расписание</w:t>
      </w:r>
      <w:r w:rsidR="003C33DA" w:rsidRPr="008E367D">
        <w:rPr>
          <w:rFonts w:ascii="Tahoma" w:hAnsi="Tahoma" w:cs="Tahoma"/>
        </w:rPr>
        <w:t>»</w:t>
      </w:r>
      <w:r w:rsidRPr="008E367D">
        <w:rPr>
          <w:rFonts w:ascii="Tahoma" w:hAnsi="Tahoma" w:cs="Tahoma"/>
        </w:rPr>
        <w:t xml:space="preserve"> позволяет настроить график работы </w:t>
      </w:r>
      <w:r w:rsidRPr="008E367D">
        <w:rPr>
          <w:rFonts w:ascii="Tahoma" w:hAnsi="Tahoma" w:cs="Tahoma"/>
          <w:b/>
        </w:rPr>
        <w:t>входящей темы</w:t>
      </w:r>
      <w:r w:rsidR="009F0279" w:rsidRPr="008E367D">
        <w:rPr>
          <w:rFonts w:ascii="Tahoma" w:hAnsi="Tahoma" w:cs="Tahoma"/>
        </w:rPr>
        <w:t>.</w:t>
      </w:r>
      <w:r w:rsidR="003C33DA" w:rsidRPr="008E367D">
        <w:rPr>
          <w:rFonts w:ascii="Tahoma" w:hAnsi="Tahoma" w:cs="Tahoma"/>
        </w:rPr>
        <w:t xml:space="preserve"> Входящая тема – такой вид деятельности контакт-центра, в ходе которого на рабочие места операторов поступают входящие звонки абонентов/пользователей.</w:t>
      </w:r>
    </w:p>
    <w:p w:rsidR="009F0279" w:rsidRPr="008E367D" w:rsidRDefault="00F06935" w:rsidP="001741CB">
      <w:pPr>
        <w:jc w:val="both"/>
        <w:rPr>
          <w:rFonts w:ascii="Tahoma" w:hAnsi="Tahoma" w:cs="Tahoma"/>
        </w:rPr>
      </w:pPr>
      <w:r w:rsidRPr="008E367D">
        <w:rPr>
          <w:rFonts w:ascii="Tahoma" w:hAnsi="Tahoma" w:cs="Tahoma"/>
        </w:rPr>
        <w:t xml:space="preserve">Посредством кнопки </w:t>
      </w:r>
      <w:r w:rsidR="003C33DA" w:rsidRPr="008E367D">
        <w:rPr>
          <w:rFonts w:ascii="Tahoma" w:hAnsi="Tahoma" w:cs="Tahoma"/>
        </w:rPr>
        <w:t>«</w:t>
      </w:r>
      <w:r w:rsidRPr="008E367D">
        <w:rPr>
          <w:rFonts w:ascii="Tahoma" w:hAnsi="Tahoma" w:cs="Tahoma"/>
        </w:rPr>
        <w:t>Добавить расписание</w:t>
      </w:r>
      <w:r w:rsidR="003C33DA" w:rsidRPr="008E367D">
        <w:rPr>
          <w:rFonts w:ascii="Tahoma" w:hAnsi="Tahoma" w:cs="Tahoma"/>
        </w:rPr>
        <w:t>»</w:t>
      </w:r>
      <w:r w:rsidRPr="008E367D">
        <w:rPr>
          <w:rFonts w:ascii="Tahoma" w:hAnsi="Tahoma" w:cs="Tahoma"/>
        </w:rPr>
        <w:t xml:space="preserve"> попадаем в соответствующее окно.</w:t>
      </w:r>
    </w:p>
    <w:p w:rsidR="0013404D" w:rsidRPr="008E367D" w:rsidRDefault="00F06935" w:rsidP="001741CB">
      <w:pPr>
        <w:jc w:val="both"/>
        <w:rPr>
          <w:rFonts w:ascii="Tahoma" w:hAnsi="Tahoma" w:cs="Tahoma"/>
        </w:rPr>
      </w:pPr>
      <w:r w:rsidRPr="008E367D">
        <w:rPr>
          <w:rFonts w:ascii="Tahoma" w:hAnsi="Tahoma" w:cs="Tahoma"/>
        </w:rPr>
        <w:t xml:space="preserve">Вводим описание произвольно, например </w:t>
      </w:r>
      <w:r w:rsidR="003C33DA" w:rsidRPr="008E367D">
        <w:rPr>
          <w:rFonts w:ascii="Tahoma" w:hAnsi="Tahoma" w:cs="Tahoma"/>
        </w:rPr>
        <w:t>«</w:t>
      </w:r>
      <w:r w:rsidRPr="008E367D">
        <w:rPr>
          <w:rFonts w:ascii="Tahoma" w:hAnsi="Tahoma" w:cs="Tahoma"/>
        </w:rPr>
        <w:t>Выходные</w:t>
      </w:r>
      <w:r w:rsidR="003C33DA" w:rsidRPr="008E367D">
        <w:rPr>
          <w:rFonts w:ascii="Tahoma" w:hAnsi="Tahoma" w:cs="Tahoma"/>
        </w:rPr>
        <w:t>»</w:t>
      </w:r>
      <w:r w:rsidRPr="008E367D">
        <w:rPr>
          <w:rFonts w:ascii="Tahoma" w:hAnsi="Tahoma" w:cs="Tahoma"/>
        </w:rPr>
        <w:t>.</w:t>
      </w:r>
      <w:r w:rsidR="001741CB" w:rsidRPr="008E367D">
        <w:rPr>
          <w:rFonts w:ascii="Tahoma" w:hAnsi="Tahoma" w:cs="Tahoma"/>
        </w:rPr>
        <w:t xml:space="preserve"> Название - произвольное, понятное администратору системы.</w:t>
      </w:r>
    </w:p>
    <w:p w:rsidR="00F06935" w:rsidRPr="008E367D" w:rsidRDefault="00F06935" w:rsidP="0013404D">
      <w:pPr>
        <w:rPr>
          <w:rFonts w:ascii="Tahoma" w:hAnsi="Tahoma" w:cs="Tahoma"/>
        </w:rPr>
      </w:pPr>
      <w:r w:rsidRPr="008E367D">
        <w:rPr>
          <w:rFonts w:ascii="Tahoma" w:hAnsi="Tahoma" w:cs="Tahoma"/>
          <w:noProof/>
        </w:rPr>
        <w:drawing>
          <wp:inline distT="0" distB="0" distL="0" distR="0" wp14:anchorId="1E22BEC7" wp14:editId="35FDA206">
            <wp:extent cx="5940425" cy="4749165"/>
            <wp:effectExtent l="19050" t="0" r="3175" b="0"/>
            <wp:docPr id="24" name="Рисунок 23" descr="Pic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22.jpg"/>
                    <pic:cNvPicPr/>
                  </pic:nvPicPr>
                  <pic:blipFill>
                    <a:blip r:embed="rId42" cstate="print"/>
                    <a:stretch>
                      <a:fillRect/>
                    </a:stretch>
                  </pic:blipFill>
                  <pic:spPr>
                    <a:xfrm>
                      <a:off x="0" y="0"/>
                      <a:ext cx="5940425" cy="4749165"/>
                    </a:xfrm>
                    <a:prstGeom prst="rect">
                      <a:avLst/>
                    </a:prstGeom>
                  </pic:spPr>
                </pic:pic>
              </a:graphicData>
            </a:graphic>
          </wp:inline>
        </w:drawing>
      </w:r>
    </w:p>
    <w:p w:rsidR="00295E4F" w:rsidRPr="008E367D" w:rsidRDefault="00295E4F" w:rsidP="0013404D">
      <w:pPr>
        <w:rPr>
          <w:rFonts w:ascii="Tahoma" w:hAnsi="Tahoma" w:cs="Tahoma"/>
        </w:rPr>
      </w:pPr>
    </w:p>
    <w:p w:rsidR="00F06935" w:rsidRPr="008E367D" w:rsidRDefault="00F06935" w:rsidP="0013404D">
      <w:pPr>
        <w:rPr>
          <w:rFonts w:ascii="Tahoma" w:hAnsi="Tahoma" w:cs="Tahoma"/>
        </w:rPr>
      </w:pPr>
      <w:r w:rsidRPr="008E367D">
        <w:rPr>
          <w:rFonts w:ascii="Tahoma" w:hAnsi="Tahoma" w:cs="Tahoma"/>
        </w:rPr>
        <w:t>Далее заполняем все временные поля для этого расписания, которые нам нужны.</w:t>
      </w:r>
    </w:p>
    <w:p w:rsidR="00F06935" w:rsidRPr="008E367D" w:rsidRDefault="00F06935" w:rsidP="0013404D">
      <w:pPr>
        <w:rPr>
          <w:rFonts w:ascii="Tahoma" w:hAnsi="Tahoma" w:cs="Tahoma"/>
        </w:rPr>
      </w:pPr>
      <w:r w:rsidRPr="008E367D">
        <w:rPr>
          <w:rFonts w:ascii="Tahoma" w:hAnsi="Tahoma" w:cs="Tahoma"/>
          <w:noProof/>
        </w:rPr>
        <w:drawing>
          <wp:inline distT="0" distB="0" distL="0" distR="0" wp14:anchorId="5E3D8FD4" wp14:editId="7AC39513">
            <wp:extent cx="5940425" cy="4569460"/>
            <wp:effectExtent l="19050" t="0" r="3175" b="0"/>
            <wp:docPr id="25" name="Рисунок 24" descr="Pic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23.jpg"/>
                    <pic:cNvPicPr/>
                  </pic:nvPicPr>
                  <pic:blipFill>
                    <a:blip r:embed="rId43" cstate="print"/>
                    <a:stretch>
                      <a:fillRect/>
                    </a:stretch>
                  </pic:blipFill>
                  <pic:spPr>
                    <a:xfrm>
                      <a:off x="0" y="0"/>
                      <a:ext cx="5940425" cy="4569460"/>
                    </a:xfrm>
                    <a:prstGeom prst="rect">
                      <a:avLst/>
                    </a:prstGeom>
                  </pic:spPr>
                </pic:pic>
              </a:graphicData>
            </a:graphic>
          </wp:inline>
        </w:drawing>
      </w:r>
    </w:p>
    <w:p w:rsidR="00F06935" w:rsidRPr="008E367D" w:rsidRDefault="00F06935" w:rsidP="0013404D">
      <w:pPr>
        <w:rPr>
          <w:rFonts w:ascii="Tahoma" w:hAnsi="Tahoma" w:cs="Tahoma"/>
        </w:rPr>
      </w:pPr>
    </w:p>
    <w:p w:rsidR="00F06935" w:rsidRPr="008E367D" w:rsidRDefault="00F06935" w:rsidP="001741CB">
      <w:pPr>
        <w:jc w:val="both"/>
        <w:rPr>
          <w:rFonts w:ascii="Tahoma" w:hAnsi="Tahoma" w:cs="Tahoma"/>
        </w:rPr>
      </w:pPr>
      <w:r w:rsidRPr="008E367D">
        <w:rPr>
          <w:rFonts w:ascii="Tahoma" w:hAnsi="Tahoma" w:cs="Tahoma"/>
        </w:rPr>
        <w:t xml:space="preserve">Нажимаем </w:t>
      </w:r>
      <w:r w:rsidR="001741CB" w:rsidRPr="008E367D">
        <w:rPr>
          <w:rFonts w:ascii="Tahoma" w:hAnsi="Tahoma" w:cs="Tahoma"/>
        </w:rPr>
        <w:t>«С</w:t>
      </w:r>
      <w:r w:rsidRPr="008E367D">
        <w:rPr>
          <w:rFonts w:ascii="Tahoma" w:hAnsi="Tahoma" w:cs="Tahoma"/>
        </w:rPr>
        <w:t>охранить</w:t>
      </w:r>
      <w:r w:rsidR="001741CB" w:rsidRPr="008E367D">
        <w:rPr>
          <w:rFonts w:ascii="Tahoma" w:hAnsi="Tahoma" w:cs="Tahoma"/>
        </w:rPr>
        <w:t>»</w:t>
      </w:r>
      <w:r w:rsidRPr="008E367D">
        <w:rPr>
          <w:rFonts w:ascii="Tahoma" w:hAnsi="Tahoma" w:cs="Tahoma"/>
        </w:rPr>
        <w:t>. Расписание добавлено. При необходимости добавляем другие расписания. Для конкретного дня</w:t>
      </w:r>
      <w:r w:rsidR="00092536" w:rsidRPr="008E367D">
        <w:rPr>
          <w:rFonts w:ascii="Tahoma" w:hAnsi="Tahoma" w:cs="Tahoma"/>
        </w:rPr>
        <w:t xml:space="preserve"> (День России)</w:t>
      </w:r>
      <w:r w:rsidRPr="008E367D">
        <w:rPr>
          <w:rFonts w:ascii="Tahoma" w:hAnsi="Tahoma" w:cs="Tahoma"/>
        </w:rPr>
        <w:t xml:space="preserve"> </w:t>
      </w:r>
      <w:r w:rsidR="00092536" w:rsidRPr="008E367D">
        <w:rPr>
          <w:rFonts w:ascii="Tahoma" w:hAnsi="Tahoma" w:cs="Tahoma"/>
        </w:rPr>
        <w:t>или конкретного времени (ночь)</w:t>
      </w:r>
      <w:r w:rsidR="001741CB" w:rsidRPr="008E367D">
        <w:rPr>
          <w:rFonts w:ascii="Tahoma" w:hAnsi="Tahoma" w:cs="Tahoma"/>
        </w:rPr>
        <w:t>,</w:t>
      </w:r>
      <w:r w:rsidR="00092536" w:rsidRPr="008E367D">
        <w:rPr>
          <w:rFonts w:ascii="Tahoma" w:hAnsi="Tahoma" w:cs="Tahoma"/>
        </w:rPr>
        <w:t xml:space="preserve"> </w:t>
      </w:r>
      <w:r w:rsidRPr="008E367D">
        <w:rPr>
          <w:rFonts w:ascii="Tahoma" w:hAnsi="Tahoma" w:cs="Tahoma"/>
        </w:rPr>
        <w:t>например.</w:t>
      </w:r>
    </w:p>
    <w:p w:rsidR="00F06935" w:rsidRPr="008E367D" w:rsidRDefault="00092536" w:rsidP="0013404D">
      <w:pPr>
        <w:rPr>
          <w:rFonts w:ascii="Tahoma" w:hAnsi="Tahoma" w:cs="Tahoma"/>
        </w:rPr>
      </w:pPr>
      <w:r w:rsidRPr="008E367D">
        <w:rPr>
          <w:rFonts w:ascii="Tahoma" w:hAnsi="Tahoma" w:cs="Tahoma"/>
          <w:noProof/>
        </w:rPr>
        <w:drawing>
          <wp:inline distT="0" distB="0" distL="0" distR="0" wp14:anchorId="3C3AEAAC" wp14:editId="3B498A32">
            <wp:extent cx="5940425" cy="4184015"/>
            <wp:effectExtent l="19050" t="0" r="3175" b="0"/>
            <wp:docPr id="26" name="Рисунок 25"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44" cstate="print"/>
                    <a:stretch>
                      <a:fillRect/>
                    </a:stretch>
                  </pic:blipFill>
                  <pic:spPr>
                    <a:xfrm>
                      <a:off x="0" y="0"/>
                      <a:ext cx="5940425" cy="4184015"/>
                    </a:xfrm>
                    <a:prstGeom prst="rect">
                      <a:avLst/>
                    </a:prstGeom>
                  </pic:spPr>
                </pic:pic>
              </a:graphicData>
            </a:graphic>
          </wp:inline>
        </w:drawing>
      </w:r>
    </w:p>
    <w:p w:rsidR="00092536" w:rsidRPr="008E367D" w:rsidRDefault="00092536" w:rsidP="0013404D">
      <w:pPr>
        <w:rPr>
          <w:rFonts w:ascii="Tahoma" w:hAnsi="Tahoma" w:cs="Tahoma"/>
        </w:rPr>
      </w:pPr>
    </w:p>
    <w:p w:rsidR="00092536" w:rsidRPr="008E367D" w:rsidRDefault="00092536" w:rsidP="0013404D">
      <w:pPr>
        <w:rPr>
          <w:rFonts w:ascii="Tahoma" w:hAnsi="Tahoma" w:cs="Tahoma"/>
        </w:rPr>
      </w:pPr>
    </w:p>
    <w:p w:rsidR="00092536" w:rsidRPr="008E367D" w:rsidRDefault="00092536" w:rsidP="0074163D">
      <w:pPr>
        <w:jc w:val="both"/>
        <w:rPr>
          <w:rFonts w:ascii="Tahoma" w:hAnsi="Tahoma" w:cs="Tahoma"/>
        </w:rPr>
      </w:pPr>
      <w:r w:rsidRPr="008E367D">
        <w:rPr>
          <w:rFonts w:ascii="Tahoma" w:hAnsi="Tahoma" w:cs="Tahoma"/>
        </w:rPr>
        <w:t xml:space="preserve">Далее возвращаемся в раздел </w:t>
      </w:r>
      <w:r w:rsidR="001741CB" w:rsidRPr="008E367D">
        <w:rPr>
          <w:rFonts w:ascii="Tahoma" w:hAnsi="Tahoma" w:cs="Tahoma"/>
        </w:rPr>
        <w:t>«</w:t>
      </w:r>
      <w:r w:rsidRPr="008E367D">
        <w:rPr>
          <w:rFonts w:ascii="Tahoma" w:hAnsi="Tahoma" w:cs="Tahoma"/>
          <w:lang w:val="en-US"/>
        </w:rPr>
        <w:t>Callcenter</w:t>
      </w:r>
      <w:r w:rsidR="001741CB" w:rsidRPr="008E367D">
        <w:rPr>
          <w:rFonts w:ascii="Tahoma" w:hAnsi="Tahoma" w:cs="Tahoma"/>
        </w:rPr>
        <w:t>»</w:t>
      </w:r>
      <w:r w:rsidRPr="008E367D">
        <w:rPr>
          <w:rFonts w:ascii="Tahoma" w:hAnsi="Tahoma" w:cs="Tahoma"/>
        </w:rPr>
        <w:t>. Переходим в раздел</w:t>
      </w:r>
      <w:r w:rsidR="001741CB" w:rsidRPr="008E367D">
        <w:rPr>
          <w:rFonts w:ascii="Tahoma" w:hAnsi="Tahoma" w:cs="Tahoma"/>
        </w:rPr>
        <w:t>»</w:t>
      </w:r>
      <w:r w:rsidRPr="008E367D">
        <w:rPr>
          <w:rFonts w:ascii="Tahoma" w:hAnsi="Tahoma" w:cs="Tahoma"/>
        </w:rPr>
        <w:t xml:space="preserve"> Входящие темы</w:t>
      </w:r>
      <w:r w:rsidR="001741CB" w:rsidRPr="008E367D">
        <w:rPr>
          <w:rFonts w:ascii="Tahoma" w:hAnsi="Tahoma" w:cs="Tahoma"/>
        </w:rPr>
        <w:t>»</w:t>
      </w:r>
      <w:r w:rsidRPr="008E367D">
        <w:rPr>
          <w:rFonts w:ascii="Tahoma" w:hAnsi="Tahoma" w:cs="Tahoma"/>
        </w:rPr>
        <w:t xml:space="preserve"> для добавления данной сущности.</w:t>
      </w:r>
    </w:p>
    <w:p w:rsidR="00092536" w:rsidRPr="008E367D" w:rsidRDefault="00092536" w:rsidP="0074163D">
      <w:pPr>
        <w:jc w:val="both"/>
        <w:rPr>
          <w:rFonts w:ascii="Tahoma" w:hAnsi="Tahoma" w:cs="Tahoma"/>
        </w:rPr>
      </w:pPr>
      <w:r w:rsidRPr="008E367D">
        <w:rPr>
          <w:rFonts w:ascii="Tahoma" w:hAnsi="Tahoma" w:cs="Tahoma"/>
        </w:rPr>
        <w:t xml:space="preserve">Посредством кнопки </w:t>
      </w:r>
      <w:r w:rsidR="001741CB" w:rsidRPr="008E367D">
        <w:rPr>
          <w:rFonts w:ascii="Tahoma" w:hAnsi="Tahoma" w:cs="Tahoma"/>
        </w:rPr>
        <w:t>«Добавить Входящая</w:t>
      </w:r>
      <w:r w:rsidRPr="008E367D">
        <w:rPr>
          <w:rFonts w:ascii="Tahoma" w:hAnsi="Tahoma" w:cs="Tahoma"/>
        </w:rPr>
        <w:t xml:space="preserve"> тем</w:t>
      </w:r>
      <w:r w:rsidR="001741CB" w:rsidRPr="008E367D">
        <w:rPr>
          <w:rFonts w:ascii="Tahoma" w:hAnsi="Tahoma" w:cs="Tahoma"/>
        </w:rPr>
        <w:t>а»</w:t>
      </w:r>
      <w:r w:rsidRPr="008E367D">
        <w:rPr>
          <w:rFonts w:ascii="Tahoma" w:hAnsi="Tahoma" w:cs="Tahoma"/>
        </w:rPr>
        <w:t xml:space="preserve"> попадаем в соответствующее окно.</w:t>
      </w:r>
    </w:p>
    <w:p w:rsidR="00F06935" w:rsidRPr="008E367D" w:rsidRDefault="00092536" w:rsidP="0013404D">
      <w:pPr>
        <w:rPr>
          <w:rFonts w:ascii="Tahoma" w:hAnsi="Tahoma" w:cs="Tahoma"/>
        </w:rPr>
      </w:pPr>
      <w:r w:rsidRPr="008E367D">
        <w:rPr>
          <w:rFonts w:ascii="Tahoma" w:hAnsi="Tahoma" w:cs="Tahoma"/>
        </w:rPr>
        <w:t>Входящие темы позволяют настроить правила обработки входящих вызовов.</w:t>
      </w:r>
    </w:p>
    <w:p w:rsidR="00F06935" w:rsidRPr="008E367D" w:rsidRDefault="00092536" w:rsidP="0074163D">
      <w:pPr>
        <w:jc w:val="both"/>
        <w:rPr>
          <w:rFonts w:ascii="Tahoma" w:hAnsi="Tahoma" w:cs="Tahoma"/>
        </w:rPr>
      </w:pPr>
      <w:r w:rsidRPr="008E367D">
        <w:rPr>
          <w:rFonts w:ascii="Tahoma" w:hAnsi="Tahoma" w:cs="Tahoma"/>
        </w:rPr>
        <w:t>Создаем входящую тему для ранее з</w:t>
      </w:r>
      <w:r w:rsidR="00534F86">
        <w:rPr>
          <w:rFonts w:ascii="Tahoma" w:hAnsi="Tahoma" w:cs="Tahoma"/>
        </w:rPr>
        <w:t xml:space="preserve">аведенной группы отдела продаж </w:t>
      </w:r>
      <w:r w:rsidR="00534F86" w:rsidRPr="00534F86">
        <w:rPr>
          <w:rFonts w:ascii="Tahoma" w:hAnsi="Tahoma" w:cs="Tahoma"/>
        </w:rPr>
        <w:t>(</w:t>
      </w:r>
      <w:r w:rsidR="00534F86" w:rsidRPr="00534F86">
        <w:rPr>
          <w:rFonts w:ascii="Tahoma" w:hAnsi="Tahoma" w:cs="Tahoma"/>
          <w:b/>
          <w:lang w:val="en-US"/>
        </w:rPr>
        <w:t>s</w:t>
      </w:r>
      <w:r w:rsidRPr="00534F86">
        <w:rPr>
          <w:rFonts w:ascii="Tahoma" w:hAnsi="Tahoma" w:cs="Tahoma"/>
          <w:b/>
          <w:lang w:val="en-US"/>
        </w:rPr>
        <w:t>ales</w:t>
      </w:r>
      <w:r w:rsidRPr="008E367D">
        <w:rPr>
          <w:rFonts w:ascii="Tahoma" w:hAnsi="Tahoma" w:cs="Tahoma"/>
        </w:rPr>
        <w:t>).</w:t>
      </w:r>
    </w:p>
    <w:p w:rsidR="00092536" w:rsidRPr="008E367D" w:rsidRDefault="00092536" w:rsidP="0074163D">
      <w:pPr>
        <w:jc w:val="both"/>
        <w:rPr>
          <w:rFonts w:ascii="Tahoma" w:hAnsi="Tahoma" w:cs="Tahoma"/>
        </w:rPr>
      </w:pPr>
      <w:r w:rsidRPr="008E367D">
        <w:rPr>
          <w:rFonts w:ascii="Tahoma" w:hAnsi="Tahoma" w:cs="Tahoma"/>
        </w:rPr>
        <w:t>Присваиваем уникальный номер Темы. Описание опциональное поле.</w:t>
      </w:r>
    </w:p>
    <w:p w:rsidR="0074163D" w:rsidRPr="008E367D" w:rsidRDefault="00092536" w:rsidP="0074163D">
      <w:pPr>
        <w:jc w:val="both"/>
        <w:rPr>
          <w:rFonts w:ascii="Tahoma" w:hAnsi="Tahoma" w:cs="Tahoma"/>
        </w:rPr>
      </w:pPr>
      <w:r w:rsidRPr="008E367D">
        <w:rPr>
          <w:rFonts w:ascii="Tahoma" w:hAnsi="Tahoma" w:cs="Tahoma"/>
          <w:lang w:val="en-US"/>
        </w:rPr>
        <w:t>URL</w:t>
      </w:r>
      <w:r w:rsidRPr="008E367D">
        <w:rPr>
          <w:rFonts w:ascii="Tahoma" w:hAnsi="Tahoma" w:cs="Tahoma"/>
        </w:rPr>
        <w:t xml:space="preserve"> скрипта – это адрес скрипта, который будет загружен в ПО Агент пр</w:t>
      </w:r>
      <w:r w:rsidR="0074163D" w:rsidRPr="008E367D">
        <w:rPr>
          <w:rFonts w:ascii="Tahoma" w:hAnsi="Tahoma" w:cs="Tahoma"/>
        </w:rPr>
        <w:t>и поступлении входящего вызова.</w:t>
      </w:r>
    </w:p>
    <w:p w:rsidR="00092536" w:rsidRPr="009F7D54" w:rsidRDefault="0074163D" w:rsidP="0074163D">
      <w:pPr>
        <w:jc w:val="both"/>
        <w:rPr>
          <w:rFonts w:ascii="Tahoma" w:hAnsi="Tahoma" w:cs="Tahoma"/>
        </w:rPr>
      </w:pPr>
      <w:r w:rsidRPr="008E367D">
        <w:rPr>
          <w:rFonts w:ascii="Tahoma" w:hAnsi="Tahoma" w:cs="Tahoma"/>
        </w:rPr>
        <w:t xml:space="preserve">Для демонстрационных нужд разработан минимальный скрипт, доступный по адресу: </w:t>
      </w:r>
      <w:hyperlink r:id="rId45" w:history="1">
        <w:r w:rsidRPr="008E367D">
          <w:rPr>
            <w:rStyle w:val="ac"/>
            <w:rFonts w:ascii="Tahoma" w:hAnsi="Tahoma" w:cs="Tahoma"/>
            <w:sz w:val="20"/>
            <w:szCs w:val="20"/>
          </w:rPr>
          <w:t>https://app0.contactcentersoftware.ru/projects/script_inbound/Operator/ReceiveCall.php</w:t>
        </w:r>
      </w:hyperlink>
      <w:r w:rsidRPr="008E367D">
        <w:rPr>
          <w:rFonts w:ascii="Tahoma" w:hAnsi="Tahoma" w:cs="Tahoma"/>
        </w:rPr>
        <w:t xml:space="preserve"> .</w:t>
      </w:r>
    </w:p>
    <w:p w:rsidR="00534F86" w:rsidRPr="00534F86" w:rsidRDefault="00534F86" w:rsidP="0074163D">
      <w:pPr>
        <w:jc w:val="both"/>
        <w:rPr>
          <w:rFonts w:ascii="Tahoma" w:hAnsi="Tahoma" w:cs="Tahoma"/>
        </w:rPr>
      </w:pPr>
      <w:r>
        <w:rPr>
          <w:rFonts w:ascii="Tahoma" w:hAnsi="Tahoma" w:cs="Tahoma"/>
        </w:rPr>
        <w:t>Для производственных нужд необходимо изготовить скрипт, который обрабатывает необходимые поля по требуемому алгоритму. Создание скрипта выходит за рамки продукта Узор. Существует продукт «Телеконтакт Фрэймворк», предназначенный для создания таких скриптов силами супервайзеров или менеджеров проекта – сотрудниками с минимальными – на уровне средней школы – навыками программирования.</w:t>
      </w:r>
    </w:p>
    <w:p w:rsidR="00092536" w:rsidRPr="008E367D" w:rsidRDefault="00092536" w:rsidP="0013404D">
      <w:pPr>
        <w:rPr>
          <w:rFonts w:ascii="Tahoma" w:hAnsi="Tahoma" w:cs="Tahoma"/>
        </w:rPr>
      </w:pPr>
      <w:r w:rsidRPr="008E367D">
        <w:rPr>
          <w:rFonts w:ascii="Tahoma" w:hAnsi="Tahoma" w:cs="Tahoma"/>
          <w:noProof/>
        </w:rPr>
        <w:drawing>
          <wp:inline distT="0" distB="0" distL="0" distR="0" wp14:anchorId="0F478578" wp14:editId="45D81640">
            <wp:extent cx="5940425" cy="4545330"/>
            <wp:effectExtent l="19050" t="0" r="3175" b="0"/>
            <wp:docPr id="28" name="Рисунок 2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6" cstate="print"/>
                    <a:stretch>
                      <a:fillRect/>
                    </a:stretch>
                  </pic:blipFill>
                  <pic:spPr>
                    <a:xfrm>
                      <a:off x="0" y="0"/>
                      <a:ext cx="5940425" cy="4545330"/>
                    </a:xfrm>
                    <a:prstGeom prst="rect">
                      <a:avLst/>
                    </a:prstGeom>
                  </pic:spPr>
                </pic:pic>
              </a:graphicData>
            </a:graphic>
          </wp:inline>
        </w:drawing>
      </w:r>
    </w:p>
    <w:p w:rsidR="00092536" w:rsidRPr="008E367D" w:rsidRDefault="00092536" w:rsidP="0013404D">
      <w:pPr>
        <w:rPr>
          <w:rFonts w:ascii="Tahoma" w:hAnsi="Tahoma" w:cs="Tahoma"/>
        </w:rPr>
      </w:pPr>
    </w:p>
    <w:p w:rsidR="00023786" w:rsidRPr="008E367D" w:rsidRDefault="00023786" w:rsidP="0013404D">
      <w:pPr>
        <w:rPr>
          <w:rFonts w:ascii="Tahoma" w:hAnsi="Tahoma" w:cs="Tahoma"/>
        </w:rPr>
      </w:pPr>
      <w:r w:rsidRPr="008E367D">
        <w:rPr>
          <w:rFonts w:ascii="Tahoma" w:hAnsi="Tahoma" w:cs="Tahoma"/>
        </w:rPr>
        <w:t>Из введенных временных параметров указываем нерабочее время для данной темы и звуковые приветствия для рабочего и нерабочего времен. Также указываем группу, на котору</w:t>
      </w:r>
      <w:r w:rsidR="0074163D" w:rsidRPr="008E367D">
        <w:rPr>
          <w:rFonts w:ascii="Tahoma" w:hAnsi="Tahoma" w:cs="Tahoma"/>
        </w:rPr>
        <w:t>ю эти вызовы будут направляться, например,</w:t>
      </w:r>
      <w:r w:rsidRPr="008E367D">
        <w:rPr>
          <w:rFonts w:ascii="Tahoma" w:hAnsi="Tahoma" w:cs="Tahoma"/>
        </w:rPr>
        <w:t xml:space="preserve"> </w:t>
      </w:r>
      <w:r w:rsidR="0074163D" w:rsidRPr="008E367D">
        <w:rPr>
          <w:rFonts w:ascii="Tahoma" w:hAnsi="Tahoma" w:cs="Tahoma"/>
          <w:b/>
          <w:lang w:val="en-US"/>
        </w:rPr>
        <w:t>s</w:t>
      </w:r>
      <w:r w:rsidRPr="008E367D">
        <w:rPr>
          <w:rFonts w:ascii="Tahoma" w:hAnsi="Tahoma" w:cs="Tahoma"/>
          <w:b/>
          <w:lang w:val="en-US"/>
        </w:rPr>
        <w:t>ales</w:t>
      </w:r>
      <w:r w:rsidRPr="008E367D">
        <w:rPr>
          <w:rFonts w:ascii="Tahoma" w:hAnsi="Tahoma" w:cs="Tahoma"/>
        </w:rPr>
        <w:t>.</w:t>
      </w:r>
      <w:r w:rsidR="0074163D" w:rsidRPr="008E367D">
        <w:rPr>
          <w:rFonts w:ascii="Tahoma" w:hAnsi="Tahoma" w:cs="Tahoma"/>
        </w:rPr>
        <w:br/>
      </w:r>
      <w:r w:rsidR="0074163D" w:rsidRPr="008E367D">
        <w:rPr>
          <w:rFonts w:ascii="Tahoma" w:hAnsi="Tahoma" w:cs="Tahoma"/>
        </w:rPr>
        <w:br/>
        <w:t>В окне «Нерабочее время» отображаются все настроенные в системе расписания. Подсветив – выбрав – нужные, можно установить время, когда входящая тема работать не будет.</w:t>
      </w:r>
    </w:p>
    <w:p w:rsidR="00023786" w:rsidRPr="008E367D" w:rsidRDefault="00023786" w:rsidP="0013404D">
      <w:pPr>
        <w:rPr>
          <w:rFonts w:ascii="Tahoma" w:hAnsi="Tahoma" w:cs="Tahoma"/>
        </w:rPr>
      </w:pPr>
      <w:r w:rsidRPr="008E367D">
        <w:rPr>
          <w:rFonts w:ascii="Tahoma" w:hAnsi="Tahoma" w:cs="Tahoma"/>
          <w:noProof/>
        </w:rPr>
        <w:drawing>
          <wp:inline distT="0" distB="0" distL="0" distR="0" wp14:anchorId="0DDA5DEF" wp14:editId="0D5254A5">
            <wp:extent cx="5940425" cy="4683125"/>
            <wp:effectExtent l="19050" t="0" r="3175" b="0"/>
            <wp:docPr id="29" name="Рисунок 28"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47" cstate="print"/>
                    <a:stretch>
                      <a:fillRect/>
                    </a:stretch>
                  </pic:blipFill>
                  <pic:spPr>
                    <a:xfrm>
                      <a:off x="0" y="0"/>
                      <a:ext cx="5940425" cy="4683125"/>
                    </a:xfrm>
                    <a:prstGeom prst="rect">
                      <a:avLst/>
                    </a:prstGeom>
                  </pic:spPr>
                </pic:pic>
              </a:graphicData>
            </a:graphic>
          </wp:inline>
        </w:drawing>
      </w:r>
    </w:p>
    <w:p w:rsidR="00023786" w:rsidRPr="008E367D" w:rsidRDefault="00023786" w:rsidP="0013404D">
      <w:pPr>
        <w:rPr>
          <w:rFonts w:ascii="Tahoma" w:hAnsi="Tahoma" w:cs="Tahoma"/>
        </w:rPr>
      </w:pPr>
    </w:p>
    <w:p w:rsidR="00023786" w:rsidRPr="008E367D" w:rsidRDefault="00023786" w:rsidP="00534F86">
      <w:pPr>
        <w:jc w:val="both"/>
        <w:rPr>
          <w:rFonts w:ascii="Tahoma" w:hAnsi="Tahoma" w:cs="Tahoma"/>
        </w:rPr>
      </w:pPr>
      <w:r w:rsidRPr="008E367D">
        <w:rPr>
          <w:rFonts w:ascii="Tahoma" w:hAnsi="Tahoma" w:cs="Tahoma"/>
        </w:rPr>
        <w:t>Нажимаем сохранить. Входящая тема добавлена.</w:t>
      </w:r>
    </w:p>
    <w:p w:rsidR="00023786" w:rsidRPr="008E367D" w:rsidRDefault="00023786" w:rsidP="00534F86">
      <w:pPr>
        <w:jc w:val="both"/>
        <w:rPr>
          <w:rFonts w:ascii="Tahoma" w:hAnsi="Tahoma" w:cs="Tahoma"/>
        </w:rPr>
      </w:pPr>
      <w:r w:rsidRPr="008E367D">
        <w:rPr>
          <w:rFonts w:ascii="Tahoma" w:hAnsi="Tahoma" w:cs="Tahoma"/>
        </w:rPr>
        <w:t xml:space="preserve">Далее возвращаемся в раздел </w:t>
      </w:r>
      <w:r w:rsidR="0074163D" w:rsidRPr="008E367D">
        <w:rPr>
          <w:rFonts w:ascii="Tahoma" w:hAnsi="Tahoma" w:cs="Tahoma"/>
        </w:rPr>
        <w:t>«</w:t>
      </w:r>
      <w:r w:rsidRPr="008E367D">
        <w:rPr>
          <w:rFonts w:ascii="Tahoma" w:hAnsi="Tahoma" w:cs="Tahoma"/>
          <w:lang w:val="en-US"/>
        </w:rPr>
        <w:t>Callcenter</w:t>
      </w:r>
      <w:r w:rsidR="0074163D" w:rsidRPr="008E367D">
        <w:rPr>
          <w:rFonts w:ascii="Tahoma" w:hAnsi="Tahoma" w:cs="Tahoma"/>
        </w:rPr>
        <w:t>»</w:t>
      </w:r>
      <w:r w:rsidRPr="008E367D">
        <w:rPr>
          <w:rFonts w:ascii="Tahoma" w:hAnsi="Tahoma" w:cs="Tahoma"/>
        </w:rPr>
        <w:t xml:space="preserve">. Переходим в раздел </w:t>
      </w:r>
      <w:r w:rsidR="0074163D" w:rsidRPr="008E367D">
        <w:rPr>
          <w:rFonts w:ascii="Tahoma" w:hAnsi="Tahoma" w:cs="Tahoma"/>
        </w:rPr>
        <w:t>«</w:t>
      </w:r>
      <w:r w:rsidRPr="008E367D">
        <w:rPr>
          <w:rFonts w:ascii="Tahoma" w:hAnsi="Tahoma" w:cs="Tahoma"/>
        </w:rPr>
        <w:t>Исходящие темы</w:t>
      </w:r>
      <w:r w:rsidR="0074163D" w:rsidRPr="008E367D">
        <w:rPr>
          <w:rFonts w:ascii="Tahoma" w:hAnsi="Tahoma" w:cs="Tahoma"/>
        </w:rPr>
        <w:t>»</w:t>
      </w:r>
      <w:r w:rsidRPr="008E367D">
        <w:rPr>
          <w:rFonts w:ascii="Tahoma" w:hAnsi="Tahoma" w:cs="Tahoma"/>
        </w:rPr>
        <w:t xml:space="preserve"> для добавления данной сущности.</w:t>
      </w:r>
    </w:p>
    <w:p w:rsidR="00092536" w:rsidRPr="008E367D" w:rsidRDefault="00023786" w:rsidP="00534F86">
      <w:pPr>
        <w:jc w:val="both"/>
        <w:rPr>
          <w:rFonts w:ascii="Tahoma" w:hAnsi="Tahoma" w:cs="Tahoma"/>
        </w:rPr>
      </w:pPr>
      <w:r w:rsidRPr="008E367D">
        <w:rPr>
          <w:rFonts w:ascii="Tahoma" w:hAnsi="Tahoma" w:cs="Tahoma"/>
        </w:rPr>
        <w:t>Исход</w:t>
      </w:r>
      <w:r w:rsidR="0074163D" w:rsidRPr="008E367D">
        <w:rPr>
          <w:rFonts w:ascii="Tahoma" w:hAnsi="Tahoma" w:cs="Tahoma"/>
        </w:rPr>
        <w:t>ящие темы нужны для совершения исх</w:t>
      </w:r>
      <w:r w:rsidRPr="008E367D">
        <w:rPr>
          <w:rFonts w:ascii="Tahoma" w:hAnsi="Tahoma" w:cs="Tahoma"/>
        </w:rPr>
        <w:t>одящих вызовов.</w:t>
      </w:r>
    </w:p>
    <w:p w:rsidR="00023786" w:rsidRPr="008E367D" w:rsidRDefault="00F3540D" w:rsidP="00534F86">
      <w:pPr>
        <w:jc w:val="both"/>
        <w:rPr>
          <w:rFonts w:ascii="Tahoma" w:hAnsi="Tahoma" w:cs="Tahoma"/>
        </w:rPr>
      </w:pPr>
      <w:r w:rsidRPr="008E367D">
        <w:rPr>
          <w:rFonts w:ascii="Tahoma" w:hAnsi="Tahoma" w:cs="Tahoma"/>
        </w:rPr>
        <w:t xml:space="preserve">В окне добавления темы вводим внутренний префикс, который не должен начинаться с цифры 8, так как это общероссийский префикс для </w:t>
      </w:r>
      <w:r w:rsidR="0074163D" w:rsidRPr="008E367D">
        <w:rPr>
          <w:rFonts w:ascii="Tahoma" w:hAnsi="Tahoma" w:cs="Tahoma"/>
        </w:rPr>
        <w:t xml:space="preserve">набора </w:t>
      </w:r>
      <w:r w:rsidRPr="008E367D">
        <w:rPr>
          <w:rFonts w:ascii="Tahoma" w:hAnsi="Tahoma" w:cs="Tahoma"/>
        </w:rPr>
        <w:t>телефонных номеров.</w:t>
      </w:r>
    </w:p>
    <w:p w:rsidR="00F3540D" w:rsidRPr="008E367D" w:rsidRDefault="00F3540D" w:rsidP="00534F86">
      <w:pPr>
        <w:jc w:val="both"/>
        <w:rPr>
          <w:rFonts w:ascii="Tahoma" w:hAnsi="Tahoma" w:cs="Tahoma"/>
        </w:rPr>
      </w:pPr>
      <w:r w:rsidRPr="008E367D">
        <w:rPr>
          <w:rFonts w:ascii="Tahoma" w:hAnsi="Tahoma" w:cs="Tahoma"/>
        </w:rPr>
        <w:t>Описание и адрес скрипта, который будет загружаться в Агенте.</w:t>
      </w:r>
      <w:r w:rsidR="0074163D" w:rsidRPr="008E367D">
        <w:rPr>
          <w:rFonts w:ascii="Tahoma" w:hAnsi="Tahoma" w:cs="Tahoma"/>
        </w:rPr>
        <w:br/>
        <w:t>Для демонстрационных нужд разработан минимальный скрипт, доступный по адресу:</w:t>
      </w:r>
    </w:p>
    <w:p w:rsidR="0074163D" w:rsidRPr="008E367D" w:rsidRDefault="003C2094" w:rsidP="0013404D">
      <w:pPr>
        <w:rPr>
          <w:rFonts w:ascii="Tahoma" w:hAnsi="Tahoma" w:cs="Tahoma"/>
        </w:rPr>
      </w:pPr>
      <w:hyperlink r:id="rId48" w:history="1">
        <w:r w:rsidR="0074163D" w:rsidRPr="008E367D">
          <w:rPr>
            <w:rStyle w:val="ac"/>
            <w:rFonts w:ascii="Tahoma" w:hAnsi="Tahoma" w:cs="Tahoma"/>
            <w:sz w:val="20"/>
            <w:szCs w:val="20"/>
          </w:rPr>
          <w:t>https://app0.contactcentersoftware.ru/projects/script_outbound/Api/Predictive/ServiceIncoming.php</w:t>
        </w:r>
      </w:hyperlink>
    </w:p>
    <w:p w:rsidR="00F3540D" w:rsidRPr="008E367D" w:rsidRDefault="00F3540D" w:rsidP="0013404D">
      <w:pPr>
        <w:rPr>
          <w:rFonts w:ascii="Tahoma" w:hAnsi="Tahoma" w:cs="Tahoma"/>
        </w:rPr>
      </w:pPr>
      <w:r w:rsidRPr="008E367D">
        <w:rPr>
          <w:rFonts w:ascii="Tahoma" w:hAnsi="Tahoma" w:cs="Tahoma"/>
          <w:noProof/>
        </w:rPr>
        <w:drawing>
          <wp:inline distT="0" distB="0" distL="0" distR="0" wp14:anchorId="2A8607F9" wp14:editId="72ECA09D">
            <wp:extent cx="5940425" cy="4104640"/>
            <wp:effectExtent l="19050" t="0" r="3175" b="0"/>
            <wp:docPr id="30" name="Рисунок 29"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49" cstate="print"/>
                    <a:stretch>
                      <a:fillRect/>
                    </a:stretch>
                  </pic:blipFill>
                  <pic:spPr>
                    <a:xfrm>
                      <a:off x="0" y="0"/>
                      <a:ext cx="5940425" cy="4104640"/>
                    </a:xfrm>
                    <a:prstGeom prst="rect">
                      <a:avLst/>
                    </a:prstGeom>
                  </pic:spPr>
                </pic:pic>
              </a:graphicData>
            </a:graphic>
          </wp:inline>
        </w:drawing>
      </w:r>
    </w:p>
    <w:p w:rsidR="00F3540D" w:rsidRPr="008E367D" w:rsidRDefault="00F3540D" w:rsidP="0013404D">
      <w:pPr>
        <w:rPr>
          <w:rFonts w:ascii="Tahoma" w:hAnsi="Tahoma" w:cs="Tahoma"/>
        </w:rPr>
      </w:pPr>
    </w:p>
    <w:p w:rsidR="00F3540D" w:rsidRPr="008E367D" w:rsidRDefault="00D66664" w:rsidP="0013404D">
      <w:pPr>
        <w:rPr>
          <w:rFonts w:ascii="Tahoma" w:hAnsi="Tahoma" w:cs="Tahoma"/>
        </w:rPr>
      </w:pPr>
      <w:r w:rsidRPr="008E367D">
        <w:rPr>
          <w:rFonts w:ascii="Tahoma" w:hAnsi="Tahoma" w:cs="Tahoma"/>
        </w:rPr>
        <w:t>Нажимаем «С</w:t>
      </w:r>
      <w:r w:rsidR="00172BC7" w:rsidRPr="008E367D">
        <w:rPr>
          <w:rFonts w:ascii="Tahoma" w:hAnsi="Tahoma" w:cs="Tahoma"/>
        </w:rPr>
        <w:t>охранить</w:t>
      </w:r>
      <w:r w:rsidRPr="008E367D">
        <w:rPr>
          <w:rFonts w:ascii="Tahoma" w:hAnsi="Tahoma" w:cs="Tahoma"/>
        </w:rPr>
        <w:t>»</w:t>
      </w:r>
      <w:r w:rsidR="00172BC7" w:rsidRPr="008E367D">
        <w:rPr>
          <w:rFonts w:ascii="Tahoma" w:hAnsi="Tahoma" w:cs="Tahoma"/>
        </w:rPr>
        <w:t>. Исходящая тема добавлена.</w:t>
      </w:r>
    </w:p>
    <w:p w:rsidR="00172BC7" w:rsidRPr="008E367D" w:rsidRDefault="00172BC7" w:rsidP="00D66664">
      <w:pPr>
        <w:jc w:val="both"/>
        <w:rPr>
          <w:rFonts w:ascii="Tahoma" w:hAnsi="Tahoma" w:cs="Tahoma"/>
        </w:rPr>
      </w:pPr>
      <w:r w:rsidRPr="008E367D">
        <w:rPr>
          <w:rFonts w:ascii="Tahoma" w:hAnsi="Tahoma" w:cs="Tahoma"/>
        </w:rPr>
        <w:t xml:space="preserve">Далее возвращаемся в раздел </w:t>
      </w:r>
      <w:r w:rsidR="00D66664" w:rsidRPr="008E367D">
        <w:rPr>
          <w:rFonts w:ascii="Tahoma" w:hAnsi="Tahoma" w:cs="Tahoma"/>
        </w:rPr>
        <w:t>«</w:t>
      </w:r>
      <w:r w:rsidRPr="008E367D">
        <w:rPr>
          <w:rFonts w:ascii="Tahoma" w:hAnsi="Tahoma" w:cs="Tahoma"/>
          <w:lang w:val="en-US"/>
        </w:rPr>
        <w:t>Callcenter</w:t>
      </w:r>
      <w:r w:rsidR="00D66664" w:rsidRPr="008E367D">
        <w:rPr>
          <w:rFonts w:ascii="Tahoma" w:hAnsi="Tahoma" w:cs="Tahoma"/>
        </w:rPr>
        <w:t>»</w:t>
      </w:r>
      <w:r w:rsidRPr="008E367D">
        <w:rPr>
          <w:rFonts w:ascii="Tahoma" w:hAnsi="Tahoma" w:cs="Tahoma"/>
        </w:rPr>
        <w:t xml:space="preserve">. Переходим в раздел </w:t>
      </w:r>
      <w:r w:rsidR="00D66664" w:rsidRPr="008E367D">
        <w:rPr>
          <w:rFonts w:ascii="Tahoma" w:hAnsi="Tahoma" w:cs="Tahoma"/>
        </w:rPr>
        <w:t>«</w:t>
      </w:r>
      <w:r w:rsidRPr="008E367D">
        <w:rPr>
          <w:rFonts w:ascii="Tahoma" w:hAnsi="Tahoma" w:cs="Tahoma"/>
        </w:rPr>
        <w:t>Контексты</w:t>
      </w:r>
      <w:r w:rsidR="00D66664" w:rsidRPr="008E367D">
        <w:rPr>
          <w:rFonts w:ascii="Tahoma" w:hAnsi="Tahoma" w:cs="Tahoma"/>
        </w:rPr>
        <w:t>»</w:t>
      </w:r>
      <w:r w:rsidRPr="008E367D">
        <w:rPr>
          <w:rFonts w:ascii="Tahoma" w:hAnsi="Tahoma" w:cs="Tahoma"/>
        </w:rPr>
        <w:t xml:space="preserve"> для добавления данной сущности.</w:t>
      </w:r>
    </w:p>
    <w:p w:rsidR="00172BC7" w:rsidRPr="008E367D" w:rsidRDefault="00D66664" w:rsidP="00D66664">
      <w:pPr>
        <w:jc w:val="both"/>
        <w:rPr>
          <w:rFonts w:ascii="Tahoma" w:hAnsi="Tahoma" w:cs="Tahoma"/>
        </w:rPr>
      </w:pPr>
      <w:r w:rsidRPr="008E367D">
        <w:rPr>
          <w:rFonts w:ascii="Tahoma" w:hAnsi="Tahoma" w:cs="Tahoma"/>
        </w:rPr>
        <w:t xml:space="preserve">Контексты - </w:t>
      </w:r>
      <w:r w:rsidR="00172BC7" w:rsidRPr="008E367D">
        <w:rPr>
          <w:rFonts w:ascii="Tahoma" w:hAnsi="Tahoma" w:cs="Tahoma"/>
        </w:rPr>
        <w:t>это сущности, объединяющие в себе различные номера, маршруты, темы и преобразования.</w:t>
      </w:r>
    </w:p>
    <w:p w:rsidR="00172BC7" w:rsidRPr="008E367D" w:rsidRDefault="00172BC7" w:rsidP="00D66664">
      <w:pPr>
        <w:jc w:val="both"/>
        <w:rPr>
          <w:rFonts w:ascii="Tahoma" w:hAnsi="Tahoma" w:cs="Tahoma"/>
        </w:rPr>
      </w:pPr>
      <w:r w:rsidRPr="008E367D">
        <w:rPr>
          <w:rFonts w:ascii="Tahoma" w:hAnsi="Tahoma" w:cs="Tahoma"/>
        </w:rPr>
        <w:t xml:space="preserve">При создании входящих тем автоматически создается контекст </w:t>
      </w:r>
      <w:r w:rsidRPr="008E367D">
        <w:rPr>
          <w:rFonts w:ascii="Tahoma" w:hAnsi="Tahoma" w:cs="Tahoma"/>
          <w:lang w:val="en-US"/>
        </w:rPr>
        <w:t>Inbound</w:t>
      </w:r>
      <w:r w:rsidRPr="008E367D">
        <w:rPr>
          <w:rFonts w:ascii="Tahoma" w:hAnsi="Tahoma" w:cs="Tahoma"/>
        </w:rPr>
        <w:t>, в котором содержаться все входящие темы.</w:t>
      </w:r>
    </w:p>
    <w:p w:rsidR="00172BC7" w:rsidRPr="008E367D" w:rsidRDefault="00172BC7" w:rsidP="00D66664">
      <w:pPr>
        <w:jc w:val="both"/>
        <w:rPr>
          <w:rFonts w:ascii="Tahoma" w:hAnsi="Tahoma" w:cs="Tahoma"/>
        </w:rPr>
      </w:pPr>
      <w:r w:rsidRPr="008E367D">
        <w:rPr>
          <w:rFonts w:ascii="Tahoma" w:hAnsi="Tahoma" w:cs="Tahoma"/>
        </w:rPr>
        <w:t xml:space="preserve">При создании исходящих тем автоматически создается контекст </w:t>
      </w:r>
      <w:r w:rsidRPr="008E367D">
        <w:rPr>
          <w:rFonts w:ascii="Tahoma" w:hAnsi="Tahoma" w:cs="Tahoma"/>
          <w:lang w:val="en-US"/>
        </w:rPr>
        <w:t>Outbound</w:t>
      </w:r>
      <w:r w:rsidRPr="008E367D">
        <w:rPr>
          <w:rFonts w:ascii="Tahoma" w:hAnsi="Tahoma" w:cs="Tahoma"/>
        </w:rPr>
        <w:t xml:space="preserve">, в котором содержаться все </w:t>
      </w:r>
      <w:r w:rsidR="005C69AE" w:rsidRPr="008E367D">
        <w:rPr>
          <w:rFonts w:ascii="Tahoma" w:hAnsi="Tahoma" w:cs="Tahoma"/>
        </w:rPr>
        <w:t xml:space="preserve">префиксы </w:t>
      </w:r>
      <w:r w:rsidRPr="008E367D">
        <w:rPr>
          <w:rFonts w:ascii="Tahoma" w:hAnsi="Tahoma" w:cs="Tahoma"/>
        </w:rPr>
        <w:t>исходящи</w:t>
      </w:r>
      <w:r w:rsidR="005C69AE" w:rsidRPr="008E367D">
        <w:rPr>
          <w:rFonts w:ascii="Tahoma" w:hAnsi="Tahoma" w:cs="Tahoma"/>
        </w:rPr>
        <w:t>х</w:t>
      </w:r>
      <w:r w:rsidRPr="008E367D">
        <w:rPr>
          <w:rFonts w:ascii="Tahoma" w:hAnsi="Tahoma" w:cs="Tahoma"/>
        </w:rPr>
        <w:t xml:space="preserve"> тем.</w:t>
      </w:r>
    </w:p>
    <w:p w:rsidR="00172BC7" w:rsidRPr="008E367D" w:rsidRDefault="00C62BAF" w:rsidP="0013404D">
      <w:pPr>
        <w:rPr>
          <w:rFonts w:ascii="Tahoma" w:hAnsi="Tahoma" w:cs="Tahoma"/>
        </w:rPr>
      </w:pPr>
      <w:r w:rsidRPr="008E367D">
        <w:rPr>
          <w:rFonts w:ascii="Tahoma" w:hAnsi="Tahoma" w:cs="Tahoma"/>
        </w:rPr>
        <w:t xml:space="preserve">Посредством кнопки </w:t>
      </w:r>
      <w:r w:rsidR="00D66664" w:rsidRPr="008E367D">
        <w:rPr>
          <w:rFonts w:ascii="Tahoma" w:hAnsi="Tahoma" w:cs="Tahoma"/>
        </w:rPr>
        <w:t>«</w:t>
      </w:r>
      <w:r w:rsidRPr="008E367D">
        <w:rPr>
          <w:rFonts w:ascii="Tahoma" w:hAnsi="Tahoma" w:cs="Tahoma"/>
        </w:rPr>
        <w:t>Добавить контекст</w:t>
      </w:r>
      <w:r w:rsidR="00D66664" w:rsidRPr="008E367D">
        <w:rPr>
          <w:rFonts w:ascii="Tahoma" w:hAnsi="Tahoma" w:cs="Tahoma"/>
        </w:rPr>
        <w:t>»</w:t>
      </w:r>
      <w:r w:rsidRPr="008E367D">
        <w:rPr>
          <w:rFonts w:ascii="Tahoma" w:hAnsi="Tahoma" w:cs="Tahoma"/>
        </w:rPr>
        <w:t xml:space="preserve"> попадаем в соответствующее окно. </w:t>
      </w:r>
    </w:p>
    <w:p w:rsidR="00C62BAF" w:rsidRPr="008E367D" w:rsidRDefault="00C62BAF" w:rsidP="0013404D">
      <w:pPr>
        <w:rPr>
          <w:rFonts w:ascii="Tahoma" w:hAnsi="Tahoma" w:cs="Tahoma"/>
        </w:rPr>
      </w:pPr>
      <w:r w:rsidRPr="008E367D">
        <w:rPr>
          <w:rFonts w:ascii="Tahoma" w:hAnsi="Tahoma" w:cs="Tahoma"/>
        </w:rPr>
        <w:t>Создаем контекст для подключения голосовых шлюзов с целью попадания всех вызовов с этих шлюзов в особый контекст.</w:t>
      </w:r>
    </w:p>
    <w:p w:rsidR="00C62BAF" w:rsidRPr="008E367D" w:rsidRDefault="00EB7724" w:rsidP="0013404D">
      <w:pPr>
        <w:rPr>
          <w:rFonts w:ascii="Tahoma" w:hAnsi="Tahoma" w:cs="Tahoma"/>
        </w:rPr>
      </w:pPr>
      <w:r w:rsidRPr="008E367D">
        <w:rPr>
          <w:rFonts w:ascii="Tahoma" w:hAnsi="Tahoma" w:cs="Tahoma"/>
        </w:rPr>
        <w:t>Присваиваем контексту уникальное название из латинских букв, цифр и некоторых символов.</w:t>
      </w:r>
    </w:p>
    <w:p w:rsidR="00EB7724" w:rsidRPr="008E367D" w:rsidRDefault="00EB7724" w:rsidP="0013404D">
      <w:pPr>
        <w:rPr>
          <w:rFonts w:ascii="Tahoma" w:hAnsi="Tahoma" w:cs="Tahoma"/>
        </w:rPr>
      </w:pPr>
      <w:r w:rsidRPr="008E367D">
        <w:rPr>
          <w:rFonts w:ascii="Tahoma" w:hAnsi="Tahoma" w:cs="Tahoma"/>
        </w:rPr>
        <w:t>Описание опциональное поле.</w:t>
      </w:r>
    </w:p>
    <w:p w:rsidR="00EB7724" w:rsidRPr="008E367D" w:rsidRDefault="00EB7724" w:rsidP="0013404D">
      <w:pPr>
        <w:rPr>
          <w:rFonts w:ascii="Tahoma" w:hAnsi="Tahoma" w:cs="Tahoma"/>
        </w:rPr>
      </w:pPr>
      <w:r w:rsidRPr="008E367D">
        <w:rPr>
          <w:rFonts w:ascii="Tahoma" w:hAnsi="Tahoma" w:cs="Tahoma"/>
          <w:noProof/>
        </w:rPr>
        <w:drawing>
          <wp:inline distT="0" distB="0" distL="0" distR="0" wp14:anchorId="7ADA99F9" wp14:editId="2F51D7E0">
            <wp:extent cx="5940425" cy="3481705"/>
            <wp:effectExtent l="19050" t="0" r="3175" b="0"/>
            <wp:docPr id="31" name="Рисунок 30"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50" cstate="print"/>
                    <a:stretch>
                      <a:fillRect/>
                    </a:stretch>
                  </pic:blipFill>
                  <pic:spPr>
                    <a:xfrm>
                      <a:off x="0" y="0"/>
                      <a:ext cx="5940425" cy="3481705"/>
                    </a:xfrm>
                    <a:prstGeom prst="rect">
                      <a:avLst/>
                    </a:prstGeom>
                  </pic:spPr>
                </pic:pic>
              </a:graphicData>
            </a:graphic>
          </wp:inline>
        </w:drawing>
      </w:r>
    </w:p>
    <w:p w:rsidR="00EB7724" w:rsidRPr="008E367D" w:rsidRDefault="00EB7724" w:rsidP="0013404D">
      <w:pPr>
        <w:rPr>
          <w:rFonts w:ascii="Tahoma" w:hAnsi="Tahoma" w:cs="Tahoma"/>
        </w:rPr>
      </w:pPr>
    </w:p>
    <w:p w:rsidR="00EB7724" w:rsidRPr="008E367D" w:rsidRDefault="00EB7724" w:rsidP="0013404D">
      <w:pPr>
        <w:rPr>
          <w:rFonts w:ascii="Tahoma" w:hAnsi="Tahoma" w:cs="Tahoma"/>
        </w:rPr>
      </w:pPr>
      <w:r w:rsidRPr="008E367D">
        <w:rPr>
          <w:rFonts w:ascii="Tahoma" w:hAnsi="Tahoma" w:cs="Tahoma"/>
        </w:rPr>
        <w:t xml:space="preserve">При нажатии </w:t>
      </w:r>
      <w:r w:rsidR="00D66664" w:rsidRPr="008E367D">
        <w:rPr>
          <w:rFonts w:ascii="Tahoma" w:hAnsi="Tahoma" w:cs="Tahoma"/>
        </w:rPr>
        <w:t>«</w:t>
      </w:r>
      <w:r w:rsidRPr="008E367D">
        <w:rPr>
          <w:rFonts w:ascii="Tahoma" w:hAnsi="Tahoma" w:cs="Tahoma"/>
        </w:rPr>
        <w:t>Сохранить</w:t>
      </w:r>
      <w:r w:rsidR="00D66664" w:rsidRPr="008E367D">
        <w:rPr>
          <w:rFonts w:ascii="Tahoma" w:hAnsi="Tahoma" w:cs="Tahoma"/>
        </w:rPr>
        <w:t>»</w:t>
      </w:r>
      <w:r w:rsidRPr="008E367D">
        <w:rPr>
          <w:rFonts w:ascii="Tahoma" w:hAnsi="Tahoma" w:cs="Tahoma"/>
        </w:rPr>
        <w:t xml:space="preserve"> попадаем в окно с имеющимися и добавленными контекстами.</w:t>
      </w:r>
    </w:p>
    <w:p w:rsidR="00EB7724" w:rsidRPr="008E367D" w:rsidRDefault="00EB7724" w:rsidP="0013404D">
      <w:pPr>
        <w:rPr>
          <w:rFonts w:ascii="Tahoma" w:hAnsi="Tahoma" w:cs="Tahoma"/>
        </w:rPr>
      </w:pPr>
    </w:p>
    <w:p w:rsidR="00EB7724" w:rsidRPr="008E367D" w:rsidRDefault="00EB7724" w:rsidP="0013404D">
      <w:pPr>
        <w:rPr>
          <w:rFonts w:ascii="Tahoma" w:hAnsi="Tahoma" w:cs="Tahoma"/>
        </w:rPr>
      </w:pPr>
      <w:r w:rsidRPr="008E367D">
        <w:rPr>
          <w:rFonts w:ascii="Tahoma" w:hAnsi="Tahoma" w:cs="Tahoma"/>
          <w:noProof/>
        </w:rPr>
        <w:drawing>
          <wp:inline distT="0" distB="0" distL="0" distR="0" wp14:anchorId="71D36DEF" wp14:editId="572D678E">
            <wp:extent cx="5940425" cy="4077335"/>
            <wp:effectExtent l="19050" t="0" r="3175" b="0"/>
            <wp:docPr id="32" name="Рисунок 31"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1" cstate="print"/>
                    <a:stretch>
                      <a:fillRect/>
                    </a:stretch>
                  </pic:blipFill>
                  <pic:spPr>
                    <a:xfrm>
                      <a:off x="0" y="0"/>
                      <a:ext cx="5940425" cy="4077335"/>
                    </a:xfrm>
                    <a:prstGeom prst="rect">
                      <a:avLst/>
                    </a:prstGeom>
                  </pic:spPr>
                </pic:pic>
              </a:graphicData>
            </a:graphic>
          </wp:inline>
        </w:drawing>
      </w:r>
    </w:p>
    <w:p w:rsidR="00092536" w:rsidRPr="008E367D" w:rsidRDefault="00092536" w:rsidP="0013404D">
      <w:pPr>
        <w:rPr>
          <w:rFonts w:ascii="Tahoma" w:hAnsi="Tahoma" w:cs="Tahoma"/>
        </w:rPr>
      </w:pPr>
    </w:p>
    <w:p w:rsidR="00B74CCE" w:rsidRPr="008E367D" w:rsidRDefault="00B74CCE" w:rsidP="00D66664">
      <w:pPr>
        <w:jc w:val="both"/>
        <w:rPr>
          <w:rFonts w:ascii="Tahoma" w:hAnsi="Tahoma" w:cs="Tahoma"/>
        </w:rPr>
      </w:pPr>
      <w:r w:rsidRPr="008E367D">
        <w:rPr>
          <w:rFonts w:ascii="Tahoma" w:hAnsi="Tahoma" w:cs="Tahoma"/>
        </w:rPr>
        <w:t xml:space="preserve">Далее возвращаемся в раздел </w:t>
      </w:r>
      <w:r w:rsidR="00D66664" w:rsidRPr="008E367D">
        <w:rPr>
          <w:rFonts w:ascii="Tahoma" w:hAnsi="Tahoma" w:cs="Tahoma"/>
        </w:rPr>
        <w:t>«</w:t>
      </w:r>
      <w:r w:rsidRPr="008E367D">
        <w:rPr>
          <w:rFonts w:ascii="Tahoma" w:hAnsi="Tahoma" w:cs="Tahoma"/>
          <w:lang w:val="en-US"/>
        </w:rPr>
        <w:t>Callcenter</w:t>
      </w:r>
      <w:r w:rsidR="00D66664" w:rsidRPr="008E367D">
        <w:rPr>
          <w:rFonts w:ascii="Tahoma" w:hAnsi="Tahoma" w:cs="Tahoma"/>
        </w:rPr>
        <w:t>»</w:t>
      </w:r>
      <w:r w:rsidRPr="008E367D">
        <w:rPr>
          <w:rFonts w:ascii="Tahoma" w:hAnsi="Tahoma" w:cs="Tahoma"/>
        </w:rPr>
        <w:t xml:space="preserve">. Переходим в раздел </w:t>
      </w:r>
      <w:r w:rsidR="00D66664" w:rsidRPr="008E367D">
        <w:rPr>
          <w:rFonts w:ascii="Tahoma" w:hAnsi="Tahoma" w:cs="Tahoma"/>
        </w:rPr>
        <w:t>«</w:t>
      </w:r>
      <w:r w:rsidRPr="008E367D">
        <w:rPr>
          <w:rFonts w:ascii="Tahoma" w:hAnsi="Tahoma" w:cs="Tahoma"/>
        </w:rPr>
        <w:t>Шлюзы</w:t>
      </w:r>
      <w:r w:rsidR="00D66664" w:rsidRPr="008E367D">
        <w:rPr>
          <w:rFonts w:ascii="Tahoma" w:hAnsi="Tahoma" w:cs="Tahoma"/>
        </w:rPr>
        <w:t>»</w:t>
      </w:r>
      <w:r w:rsidRPr="008E367D">
        <w:rPr>
          <w:rFonts w:ascii="Tahoma" w:hAnsi="Tahoma" w:cs="Tahoma"/>
        </w:rPr>
        <w:t xml:space="preserve"> для добавления данной сущности.</w:t>
      </w:r>
    </w:p>
    <w:p w:rsidR="00EB7724" w:rsidRPr="008E367D" w:rsidRDefault="002B3DF3" w:rsidP="00D66664">
      <w:pPr>
        <w:jc w:val="both"/>
        <w:rPr>
          <w:rFonts w:ascii="Tahoma" w:hAnsi="Tahoma" w:cs="Tahoma"/>
        </w:rPr>
      </w:pPr>
      <w:r w:rsidRPr="008E367D">
        <w:rPr>
          <w:rFonts w:ascii="Tahoma" w:hAnsi="Tahoma" w:cs="Tahoma"/>
        </w:rPr>
        <w:t xml:space="preserve">Шлюзы </w:t>
      </w:r>
      <w:r w:rsidR="00D66664" w:rsidRPr="008E367D">
        <w:rPr>
          <w:rFonts w:ascii="Tahoma" w:hAnsi="Tahoma" w:cs="Tahoma"/>
        </w:rPr>
        <w:t xml:space="preserve">- </w:t>
      </w:r>
      <w:r w:rsidRPr="008E367D">
        <w:rPr>
          <w:rFonts w:ascii="Tahoma" w:hAnsi="Tahoma" w:cs="Tahoma"/>
        </w:rPr>
        <w:t xml:space="preserve">это </w:t>
      </w:r>
      <w:r w:rsidRPr="008E367D">
        <w:rPr>
          <w:rFonts w:ascii="Tahoma" w:hAnsi="Tahoma" w:cs="Tahoma"/>
          <w:lang w:val="en-US"/>
        </w:rPr>
        <w:t>SIP</w:t>
      </w:r>
      <w:r w:rsidRPr="008E367D">
        <w:rPr>
          <w:rFonts w:ascii="Tahoma" w:hAnsi="Tahoma" w:cs="Tahoma"/>
        </w:rPr>
        <w:t>-устройства, через которые поступают входящие звонки, а также осуществляются исходящие звонки операторов.</w:t>
      </w:r>
    </w:p>
    <w:p w:rsidR="002B3DF3" w:rsidRPr="008E367D" w:rsidRDefault="002B3DF3" w:rsidP="0013404D">
      <w:pPr>
        <w:rPr>
          <w:rFonts w:ascii="Tahoma" w:hAnsi="Tahoma" w:cs="Tahoma"/>
        </w:rPr>
      </w:pPr>
      <w:r w:rsidRPr="008E367D">
        <w:rPr>
          <w:rFonts w:ascii="Tahoma" w:hAnsi="Tahoma" w:cs="Tahoma"/>
        </w:rPr>
        <w:t xml:space="preserve">Нажимаем </w:t>
      </w:r>
      <w:r w:rsidR="00D66664" w:rsidRPr="008E367D">
        <w:rPr>
          <w:rFonts w:ascii="Tahoma" w:hAnsi="Tahoma" w:cs="Tahoma"/>
        </w:rPr>
        <w:t>«</w:t>
      </w:r>
      <w:r w:rsidRPr="008E367D">
        <w:rPr>
          <w:rFonts w:ascii="Tahoma" w:hAnsi="Tahoma" w:cs="Tahoma"/>
        </w:rPr>
        <w:t>Добавить шлюз</w:t>
      </w:r>
      <w:r w:rsidR="00D66664" w:rsidRPr="008E367D">
        <w:rPr>
          <w:rFonts w:ascii="Tahoma" w:hAnsi="Tahoma" w:cs="Tahoma"/>
        </w:rPr>
        <w:t>»</w:t>
      </w:r>
      <w:r w:rsidRPr="008E367D">
        <w:rPr>
          <w:rFonts w:ascii="Tahoma" w:hAnsi="Tahoma" w:cs="Tahoma"/>
        </w:rPr>
        <w:t xml:space="preserve"> и попадаем в соответствующее окно.</w:t>
      </w:r>
    </w:p>
    <w:p w:rsidR="002B3DF3" w:rsidRPr="008E367D" w:rsidRDefault="002B3DF3" w:rsidP="00D66664">
      <w:pPr>
        <w:jc w:val="both"/>
        <w:rPr>
          <w:rFonts w:ascii="Tahoma" w:hAnsi="Tahoma" w:cs="Tahoma"/>
        </w:rPr>
      </w:pPr>
      <w:r w:rsidRPr="008E367D">
        <w:rPr>
          <w:rFonts w:ascii="Tahoma" w:hAnsi="Tahoma" w:cs="Tahoma"/>
        </w:rPr>
        <w:t xml:space="preserve">Присваиваем Шлюзу уникальное название латинскими буквами. В данном </w:t>
      </w:r>
      <w:r w:rsidR="00EE0810" w:rsidRPr="008E367D">
        <w:rPr>
          <w:rFonts w:ascii="Tahoma" w:hAnsi="Tahoma" w:cs="Tahoma"/>
        </w:rPr>
        <w:t>руководстве приведён пример</w:t>
      </w:r>
      <w:r w:rsidRPr="008E367D">
        <w:rPr>
          <w:rFonts w:ascii="Tahoma" w:hAnsi="Tahoma" w:cs="Tahoma"/>
        </w:rPr>
        <w:t xml:space="preserve"> настр</w:t>
      </w:r>
      <w:r w:rsidR="00EE0810" w:rsidRPr="008E367D">
        <w:rPr>
          <w:rFonts w:ascii="Tahoma" w:hAnsi="Tahoma" w:cs="Tahoma"/>
        </w:rPr>
        <w:t>ойки</w:t>
      </w:r>
      <w:r w:rsidRPr="008E367D">
        <w:rPr>
          <w:rFonts w:ascii="Tahoma" w:hAnsi="Tahoma" w:cs="Tahoma"/>
        </w:rPr>
        <w:t xml:space="preserve"> подключени</w:t>
      </w:r>
      <w:r w:rsidR="00EE0810" w:rsidRPr="008E367D">
        <w:rPr>
          <w:rFonts w:ascii="Tahoma" w:hAnsi="Tahoma" w:cs="Tahoma"/>
        </w:rPr>
        <w:t>я</w:t>
      </w:r>
      <w:r w:rsidRPr="008E367D">
        <w:rPr>
          <w:rFonts w:ascii="Tahoma" w:hAnsi="Tahoma" w:cs="Tahoma"/>
        </w:rPr>
        <w:t xml:space="preserve"> к провайдеру </w:t>
      </w:r>
      <w:r w:rsidRPr="008E367D">
        <w:rPr>
          <w:rFonts w:ascii="Tahoma" w:hAnsi="Tahoma" w:cs="Tahoma"/>
          <w:lang w:val="en-US"/>
        </w:rPr>
        <w:t>Sipnet</w:t>
      </w:r>
      <w:r w:rsidRPr="008E367D">
        <w:rPr>
          <w:rFonts w:ascii="Tahoma" w:hAnsi="Tahoma" w:cs="Tahoma"/>
        </w:rPr>
        <w:t>.</w:t>
      </w:r>
    </w:p>
    <w:p w:rsidR="002B3DF3" w:rsidRPr="008E367D" w:rsidRDefault="002B3DF3" w:rsidP="0013404D">
      <w:pPr>
        <w:rPr>
          <w:rFonts w:ascii="Tahoma" w:hAnsi="Tahoma" w:cs="Tahoma"/>
        </w:rPr>
      </w:pPr>
      <w:r w:rsidRPr="008E367D">
        <w:rPr>
          <w:rFonts w:ascii="Tahoma" w:hAnsi="Tahoma" w:cs="Tahoma"/>
        </w:rPr>
        <w:t xml:space="preserve">Описание опционально. Контекст добавляем из интерфейса: </w:t>
      </w:r>
      <w:r w:rsidRPr="008E367D">
        <w:rPr>
          <w:rFonts w:ascii="Tahoma" w:hAnsi="Tahoma" w:cs="Tahoma"/>
          <w:lang w:val="en-US"/>
        </w:rPr>
        <w:t>from</w:t>
      </w:r>
      <w:r w:rsidRPr="008E367D">
        <w:rPr>
          <w:rFonts w:ascii="Tahoma" w:hAnsi="Tahoma" w:cs="Tahoma"/>
        </w:rPr>
        <w:t>-</w:t>
      </w:r>
      <w:r w:rsidRPr="008E367D">
        <w:rPr>
          <w:rFonts w:ascii="Tahoma" w:hAnsi="Tahoma" w:cs="Tahoma"/>
          <w:lang w:val="en-US"/>
        </w:rPr>
        <w:t>sipnet</w:t>
      </w:r>
      <w:r w:rsidRPr="008E367D">
        <w:rPr>
          <w:rFonts w:ascii="Tahoma" w:hAnsi="Tahoma" w:cs="Tahoma"/>
        </w:rPr>
        <w:t>. Отдельный для этого шлюза.</w:t>
      </w:r>
    </w:p>
    <w:p w:rsidR="002B3DF3" w:rsidRPr="008E367D" w:rsidRDefault="002B3DF3" w:rsidP="0013404D">
      <w:pPr>
        <w:rPr>
          <w:rFonts w:ascii="Tahoma" w:hAnsi="Tahoma" w:cs="Tahoma"/>
        </w:rPr>
      </w:pPr>
      <w:r w:rsidRPr="008E367D">
        <w:rPr>
          <w:rFonts w:ascii="Tahoma" w:hAnsi="Tahoma" w:cs="Tahoma"/>
        </w:rPr>
        <w:t xml:space="preserve">Вводим адрес – доменное имя этого </w:t>
      </w:r>
      <w:r w:rsidRPr="008E367D">
        <w:rPr>
          <w:rFonts w:ascii="Tahoma" w:hAnsi="Tahoma" w:cs="Tahoma"/>
          <w:lang w:val="en-US"/>
        </w:rPr>
        <w:t>sip</w:t>
      </w:r>
      <w:r w:rsidRPr="008E367D">
        <w:rPr>
          <w:rFonts w:ascii="Tahoma" w:hAnsi="Tahoma" w:cs="Tahoma"/>
        </w:rPr>
        <w:t>-шлюза.</w:t>
      </w:r>
    </w:p>
    <w:p w:rsidR="002B3DF3" w:rsidRPr="008E367D" w:rsidRDefault="002B3DF3" w:rsidP="0013404D">
      <w:pPr>
        <w:rPr>
          <w:rFonts w:ascii="Tahoma" w:hAnsi="Tahoma" w:cs="Tahoma"/>
        </w:rPr>
      </w:pPr>
      <w:r w:rsidRPr="008E367D">
        <w:rPr>
          <w:rFonts w:ascii="Tahoma" w:hAnsi="Tahoma" w:cs="Tahoma"/>
        </w:rPr>
        <w:t xml:space="preserve">Назначаем порт. </w:t>
      </w:r>
      <w:r w:rsidR="00EE0810" w:rsidRPr="008E367D">
        <w:rPr>
          <w:rFonts w:ascii="Tahoma" w:hAnsi="Tahoma" w:cs="Tahoma"/>
        </w:rPr>
        <w:t>Е</w:t>
      </w:r>
      <w:r w:rsidRPr="008E367D">
        <w:rPr>
          <w:rFonts w:ascii="Tahoma" w:hAnsi="Tahoma" w:cs="Tahoma"/>
        </w:rPr>
        <w:t>сли для этого шлюза требуется аутентификация, вводим имя пользователя, домен и пароль. Их получаем у  поставщика данной услуги.</w:t>
      </w:r>
    </w:p>
    <w:p w:rsidR="002B3DF3" w:rsidRPr="008E367D" w:rsidRDefault="002B3DF3" w:rsidP="0013404D">
      <w:pPr>
        <w:rPr>
          <w:rFonts w:ascii="Tahoma" w:hAnsi="Tahoma" w:cs="Tahoma"/>
        </w:rPr>
      </w:pPr>
      <w:r w:rsidRPr="008E367D">
        <w:rPr>
          <w:rFonts w:ascii="Tahoma" w:hAnsi="Tahoma" w:cs="Tahoma"/>
        </w:rPr>
        <w:t>Для входящих звонков указываем номер, на который эти вызовы будут поступать.</w:t>
      </w:r>
    </w:p>
    <w:p w:rsidR="002B3DF3" w:rsidRPr="008E367D" w:rsidRDefault="002B3DF3" w:rsidP="0013404D">
      <w:pPr>
        <w:rPr>
          <w:rFonts w:ascii="Tahoma" w:hAnsi="Tahoma" w:cs="Tahoma"/>
        </w:rPr>
      </w:pPr>
      <w:r w:rsidRPr="008E367D">
        <w:rPr>
          <w:rFonts w:ascii="Tahoma" w:hAnsi="Tahoma" w:cs="Tahoma"/>
          <w:noProof/>
        </w:rPr>
        <w:drawing>
          <wp:inline distT="0" distB="0" distL="0" distR="0" wp14:anchorId="03EA84A3" wp14:editId="56EF10B8">
            <wp:extent cx="5940425" cy="4784090"/>
            <wp:effectExtent l="19050" t="0" r="3175" b="0"/>
            <wp:docPr id="33" name="Рисунок 32"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52" cstate="print"/>
                    <a:stretch>
                      <a:fillRect/>
                    </a:stretch>
                  </pic:blipFill>
                  <pic:spPr>
                    <a:xfrm>
                      <a:off x="0" y="0"/>
                      <a:ext cx="5940425" cy="4784090"/>
                    </a:xfrm>
                    <a:prstGeom prst="rect">
                      <a:avLst/>
                    </a:prstGeom>
                  </pic:spPr>
                </pic:pic>
              </a:graphicData>
            </a:graphic>
          </wp:inline>
        </w:drawing>
      </w:r>
    </w:p>
    <w:p w:rsidR="0032649D" w:rsidRPr="008E367D" w:rsidRDefault="00EE0810" w:rsidP="0013404D">
      <w:pPr>
        <w:rPr>
          <w:rFonts w:ascii="Tahoma" w:hAnsi="Tahoma" w:cs="Tahoma"/>
        </w:rPr>
      </w:pPr>
      <w:r w:rsidRPr="008E367D">
        <w:rPr>
          <w:rFonts w:ascii="Tahoma" w:hAnsi="Tahoma" w:cs="Tahoma"/>
        </w:rPr>
        <w:t>При нажатии «С</w:t>
      </w:r>
      <w:r w:rsidR="0032649D" w:rsidRPr="008E367D">
        <w:rPr>
          <w:rFonts w:ascii="Tahoma" w:hAnsi="Tahoma" w:cs="Tahoma"/>
        </w:rPr>
        <w:t>охранить</w:t>
      </w:r>
      <w:r w:rsidRPr="008E367D">
        <w:rPr>
          <w:rFonts w:ascii="Tahoma" w:hAnsi="Tahoma" w:cs="Tahoma"/>
        </w:rPr>
        <w:t>».</w:t>
      </w:r>
      <w:r w:rsidR="0032649D" w:rsidRPr="008E367D">
        <w:rPr>
          <w:rFonts w:ascii="Tahoma" w:hAnsi="Tahoma" w:cs="Tahoma"/>
        </w:rPr>
        <w:t xml:space="preserve"> </w:t>
      </w:r>
      <w:r w:rsidRPr="008E367D">
        <w:rPr>
          <w:rFonts w:ascii="Tahoma" w:hAnsi="Tahoma" w:cs="Tahoma"/>
        </w:rPr>
        <w:t>С</w:t>
      </w:r>
      <w:r w:rsidR="0032649D" w:rsidRPr="008E367D">
        <w:rPr>
          <w:rFonts w:ascii="Tahoma" w:hAnsi="Tahoma" w:cs="Tahoma"/>
        </w:rPr>
        <w:t>озданный шлюз добавлен.</w:t>
      </w:r>
    </w:p>
    <w:p w:rsidR="00EE0810" w:rsidRPr="008E367D" w:rsidRDefault="00EE0810" w:rsidP="00EE0810">
      <w:pPr>
        <w:jc w:val="both"/>
        <w:rPr>
          <w:rFonts w:ascii="Tahoma" w:hAnsi="Tahoma" w:cs="Tahoma"/>
        </w:rPr>
      </w:pPr>
      <w:r w:rsidRPr="008E367D">
        <w:rPr>
          <w:rFonts w:ascii="Tahoma" w:hAnsi="Tahoma" w:cs="Tahoma"/>
        </w:rPr>
        <w:t xml:space="preserve">Для демонстрационных нужд можно запросить у Телеконтакт, обратившись по электронной почте </w:t>
      </w:r>
      <w:hyperlink r:id="rId53" w:history="1">
        <w:r w:rsidR="009F2308" w:rsidRPr="00D20486">
          <w:rPr>
            <w:rStyle w:val="ac"/>
            <w:rFonts w:ascii="Tahoma" w:hAnsi="Tahoma" w:cs="Tahoma"/>
            <w:b/>
            <w:lang w:val="en-US"/>
          </w:rPr>
          <w:t>uzor</w:t>
        </w:r>
        <w:r w:rsidR="009F2308" w:rsidRPr="009F2308">
          <w:rPr>
            <w:rStyle w:val="ac"/>
            <w:rFonts w:ascii="Tahoma" w:hAnsi="Tahoma" w:cs="Tahoma"/>
            <w:b/>
          </w:rPr>
          <w:t>_</w:t>
        </w:r>
        <w:r w:rsidR="009F2308" w:rsidRPr="00D20486">
          <w:rPr>
            <w:rStyle w:val="ac"/>
            <w:rFonts w:ascii="Tahoma" w:hAnsi="Tahoma" w:cs="Tahoma"/>
            <w:b/>
            <w:lang w:val="en-US"/>
          </w:rPr>
          <w:t>support</w:t>
        </w:r>
        <w:r w:rsidR="009F2308" w:rsidRPr="009F2308">
          <w:rPr>
            <w:rStyle w:val="ac"/>
            <w:rFonts w:ascii="Tahoma" w:hAnsi="Tahoma" w:cs="Tahoma"/>
            <w:b/>
          </w:rPr>
          <w:t>_</w:t>
        </w:r>
        <w:r w:rsidR="009F2308" w:rsidRPr="00D20486">
          <w:rPr>
            <w:rStyle w:val="ac"/>
            <w:rFonts w:ascii="Tahoma" w:hAnsi="Tahoma" w:cs="Tahoma"/>
            <w:b/>
            <w:lang w:val="en-US"/>
          </w:rPr>
          <w:t>msk</w:t>
        </w:r>
        <w:r w:rsidR="009F2308" w:rsidRPr="009F2308">
          <w:rPr>
            <w:rStyle w:val="ac"/>
            <w:rFonts w:ascii="Tahoma" w:hAnsi="Tahoma" w:cs="Tahoma"/>
            <w:b/>
          </w:rPr>
          <w:t>@</w:t>
        </w:r>
        <w:r w:rsidR="009F2308" w:rsidRPr="00D20486">
          <w:rPr>
            <w:rStyle w:val="ac"/>
            <w:rFonts w:ascii="Tahoma" w:hAnsi="Tahoma" w:cs="Tahoma"/>
            <w:b/>
            <w:lang w:val="en-US"/>
          </w:rPr>
          <w:t>telecontact</w:t>
        </w:r>
        <w:r w:rsidR="009F2308" w:rsidRPr="009F2308">
          <w:rPr>
            <w:rStyle w:val="ac"/>
            <w:rFonts w:ascii="Tahoma" w:hAnsi="Tahoma" w:cs="Tahoma"/>
            <w:b/>
          </w:rPr>
          <w:t>.</w:t>
        </w:r>
        <w:r w:rsidR="009F2308" w:rsidRPr="00D20486">
          <w:rPr>
            <w:rStyle w:val="ac"/>
            <w:rFonts w:ascii="Tahoma" w:hAnsi="Tahoma" w:cs="Tahoma"/>
            <w:b/>
            <w:lang w:val="en-US"/>
          </w:rPr>
          <w:t>ru</w:t>
        </w:r>
      </w:hyperlink>
      <w:r w:rsidR="009F2308" w:rsidRPr="009F2308">
        <w:rPr>
          <w:rFonts w:ascii="Tahoma" w:hAnsi="Tahoma" w:cs="Tahoma"/>
          <w:b/>
          <w:color w:val="FF0000"/>
        </w:rPr>
        <w:t xml:space="preserve"> </w:t>
      </w:r>
      <w:r w:rsidRPr="008E367D">
        <w:rPr>
          <w:rFonts w:ascii="Tahoma" w:hAnsi="Tahoma" w:cs="Tahoma"/>
        </w:rPr>
        <w:t xml:space="preserve">в техническую поддержку, доступ к тестовому </w:t>
      </w:r>
      <w:r w:rsidRPr="008E367D">
        <w:rPr>
          <w:rFonts w:ascii="Tahoma" w:hAnsi="Tahoma" w:cs="Tahoma"/>
          <w:lang w:val="en-US"/>
        </w:rPr>
        <w:t>SIP</w:t>
      </w:r>
      <w:r w:rsidRPr="008E367D">
        <w:rPr>
          <w:rFonts w:ascii="Tahoma" w:hAnsi="Tahoma" w:cs="Tahoma"/>
        </w:rPr>
        <w:t>-шлюзу.</w:t>
      </w:r>
    </w:p>
    <w:p w:rsidR="0032649D" w:rsidRPr="008E367D" w:rsidRDefault="0032649D" w:rsidP="00EE0810">
      <w:pPr>
        <w:pStyle w:val="a5"/>
        <w:jc w:val="both"/>
        <w:rPr>
          <w:rFonts w:ascii="Tahoma" w:hAnsi="Tahoma" w:cs="Tahoma"/>
        </w:rPr>
      </w:pPr>
      <w:r w:rsidRPr="008E367D">
        <w:rPr>
          <w:rFonts w:ascii="Tahoma" w:hAnsi="Tahoma" w:cs="Tahoma"/>
        </w:rPr>
        <w:t>Для того, что бы входящие вызовы могли попасть на тему, настраиваются преобразования.</w:t>
      </w:r>
    </w:p>
    <w:p w:rsidR="003E77BC" w:rsidRPr="008E367D" w:rsidRDefault="003E77BC" w:rsidP="0013404D">
      <w:pPr>
        <w:rPr>
          <w:rFonts w:ascii="Tahoma" w:hAnsi="Tahoma" w:cs="Tahoma"/>
        </w:rPr>
      </w:pPr>
    </w:p>
    <w:p w:rsidR="00ED1EBD" w:rsidRPr="008E367D" w:rsidRDefault="00ED1EBD" w:rsidP="00EE0810">
      <w:pPr>
        <w:jc w:val="both"/>
        <w:rPr>
          <w:rFonts w:ascii="Tahoma" w:hAnsi="Tahoma" w:cs="Tahoma"/>
        </w:rPr>
      </w:pPr>
      <w:r w:rsidRPr="008E367D">
        <w:rPr>
          <w:rFonts w:ascii="Tahoma" w:hAnsi="Tahoma" w:cs="Tahoma"/>
        </w:rPr>
        <w:t xml:space="preserve">Далее возвращаемся в раздел </w:t>
      </w:r>
      <w:r w:rsidR="00EE0810" w:rsidRPr="008E367D">
        <w:rPr>
          <w:rFonts w:ascii="Tahoma" w:hAnsi="Tahoma" w:cs="Tahoma"/>
        </w:rPr>
        <w:t>«</w:t>
      </w:r>
      <w:r w:rsidRPr="008E367D">
        <w:rPr>
          <w:rFonts w:ascii="Tahoma" w:hAnsi="Tahoma" w:cs="Tahoma"/>
          <w:lang w:val="en-US"/>
        </w:rPr>
        <w:t>Callcenter</w:t>
      </w:r>
      <w:r w:rsidR="00EE0810" w:rsidRPr="008E367D">
        <w:rPr>
          <w:rFonts w:ascii="Tahoma" w:hAnsi="Tahoma" w:cs="Tahoma"/>
        </w:rPr>
        <w:t>»</w:t>
      </w:r>
      <w:r w:rsidRPr="008E367D">
        <w:rPr>
          <w:rFonts w:ascii="Tahoma" w:hAnsi="Tahoma" w:cs="Tahoma"/>
        </w:rPr>
        <w:t xml:space="preserve">. Переходим в раздел </w:t>
      </w:r>
      <w:r w:rsidR="00EE0810" w:rsidRPr="008E367D">
        <w:rPr>
          <w:rFonts w:ascii="Tahoma" w:hAnsi="Tahoma" w:cs="Tahoma"/>
        </w:rPr>
        <w:t>«</w:t>
      </w:r>
      <w:r w:rsidRPr="008E367D">
        <w:rPr>
          <w:rFonts w:ascii="Tahoma" w:hAnsi="Tahoma" w:cs="Tahoma"/>
        </w:rPr>
        <w:t>Преобразования</w:t>
      </w:r>
      <w:r w:rsidR="00EE0810" w:rsidRPr="008E367D">
        <w:rPr>
          <w:rFonts w:ascii="Tahoma" w:hAnsi="Tahoma" w:cs="Tahoma"/>
        </w:rPr>
        <w:t>»</w:t>
      </w:r>
      <w:r w:rsidRPr="008E367D">
        <w:rPr>
          <w:rFonts w:ascii="Tahoma" w:hAnsi="Tahoma" w:cs="Tahoma"/>
        </w:rPr>
        <w:t xml:space="preserve"> для настройки данной сущности.</w:t>
      </w:r>
    </w:p>
    <w:p w:rsidR="003E77BC" w:rsidRPr="008E367D" w:rsidRDefault="005E628F" w:rsidP="00EE0810">
      <w:pPr>
        <w:jc w:val="both"/>
        <w:rPr>
          <w:rFonts w:ascii="Tahoma" w:hAnsi="Tahoma" w:cs="Tahoma"/>
        </w:rPr>
      </w:pPr>
      <w:r w:rsidRPr="008E367D">
        <w:rPr>
          <w:rFonts w:ascii="Tahoma" w:hAnsi="Tahoma" w:cs="Tahoma"/>
        </w:rPr>
        <w:t xml:space="preserve">Нажимаем </w:t>
      </w:r>
      <w:r w:rsidR="00EE0810" w:rsidRPr="008E367D">
        <w:rPr>
          <w:rFonts w:ascii="Tahoma" w:hAnsi="Tahoma" w:cs="Tahoma"/>
        </w:rPr>
        <w:t>«Д</w:t>
      </w:r>
      <w:r w:rsidRPr="008E367D">
        <w:rPr>
          <w:rFonts w:ascii="Tahoma" w:hAnsi="Tahoma" w:cs="Tahoma"/>
        </w:rPr>
        <w:t>обавить Преобразование</w:t>
      </w:r>
      <w:r w:rsidR="00EE0810" w:rsidRPr="008E367D">
        <w:rPr>
          <w:rFonts w:ascii="Tahoma" w:hAnsi="Tahoma" w:cs="Tahoma"/>
        </w:rPr>
        <w:t>»</w:t>
      </w:r>
      <w:r w:rsidRPr="008E367D">
        <w:rPr>
          <w:rFonts w:ascii="Tahoma" w:hAnsi="Tahoma" w:cs="Tahoma"/>
        </w:rPr>
        <w:t xml:space="preserve"> и попадаем в </w:t>
      </w:r>
      <w:r w:rsidR="00EE0810" w:rsidRPr="008E367D">
        <w:rPr>
          <w:rFonts w:ascii="Tahoma" w:hAnsi="Tahoma" w:cs="Tahoma"/>
        </w:rPr>
        <w:t>соответствующее</w:t>
      </w:r>
      <w:r w:rsidRPr="008E367D">
        <w:rPr>
          <w:rFonts w:ascii="Tahoma" w:hAnsi="Tahoma" w:cs="Tahoma"/>
        </w:rPr>
        <w:t xml:space="preserve"> окно.</w:t>
      </w:r>
    </w:p>
    <w:p w:rsidR="005E628F" w:rsidRPr="008E367D" w:rsidRDefault="00E67A58" w:rsidP="0013404D">
      <w:pPr>
        <w:rPr>
          <w:rFonts w:ascii="Tahoma" w:hAnsi="Tahoma" w:cs="Tahoma"/>
        </w:rPr>
      </w:pPr>
      <w:r w:rsidRPr="008E367D">
        <w:rPr>
          <w:rFonts w:ascii="Tahoma" w:hAnsi="Tahoma" w:cs="Tahoma"/>
        </w:rPr>
        <w:t>В поле шаблон указываем конкретный номер, также заполняем оставшиеся поля.</w:t>
      </w:r>
    </w:p>
    <w:p w:rsidR="00E67A58" w:rsidRPr="008E367D" w:rsidRDefault="00E67A58" w:rsidP="0013404D">
      <w:pPr>
        <w:rPr>
          <w:rFonts w:ascii="Tahoma" w:hAnsi="Tahoma" w:cs="Tahoma"/>
        </w:rPr>
      </w:pPr>
      <w:r w:rsidRPr="008E367D">
        <w:rPr>
          <w:rFonts w:ascii="Tahoma" w:hAnsi="Tahoma" w:cs="Tahoma"/>
        </w:rPr>
        <w:t xml:space="preserve">Описание опционально. Поле преобразование – это то, как номер должен преобразоваться. В нашем случае </w:t>
      </w:r>
      <w:r w:rsidR="00DD31A2">
        <w:rPr>
          <w:rFonts w:ascii="Tahoma" w:hAnsi="Tahoma" w:cs="Tahoma"/>
          <w:lang w:val="en-US"/>
        </w:rPr>
        <w:t xml:space="preserve">- </w:t>
      </w:r>
      <w:r w:rsidRPr="008E367D">
        <w:rPr>
          <w:rFonts w:ascii="Tahoma" w:hAnsi="Tahoma" w:cs="Tahoma"/>
        </w:rPr>
        <w:t>номер входящей темы.</w:t>
      </w:r>
    </w:p>
    <w:p w:rsidR="00E67A58" w:rsidRPr="008E367D" w:rsidRDefault="00E67A58" w:rsidP="0013404D">
      <w:pPr>
        <w:rPr>
          <w:rFonts w:ascii="Tahoma" w:hAnsi="Tahoma" w:cs="Tahoma"/>
        </w:rPr>
      </w:pPr>
      <w:r w:rsidRPr="008E367D">
        <w:rPr>
          <w:rFonts w:ascii="Tahoma" w:hAnsi="Tahoma" w:cs="Tahoma"/>
          <w:noProof/>
        </w:rPr>
        <w:drawing>
          <wp:inline distT="0" distB="0" distL="0" distR="0" wp14:anchorId="2C6142D4" wp14:editId="2A4D8CA5">
            <wp:extent cx="5940425" cy="4729480"/>
            <wp:effectExtent l="19050" t="0" r="3175" b="0"/>
            <wp:docPr id="2" name="Рисунок 1"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54" cstate="print"/>
                    <a:stretch>
                      <a:fillRect/>
                    </a:stretch>
                  </pic:blipFill>
                  <pic:spPr>
                    <a:xfrm>
                      <a:off x="0" y="0"/>
                      <a:ext cx="5940425" cy="4729480"/>
                    </a:xfrm>
                    <a:prstGeom prst="rect">
                      <a:avLst/>
                    </a:prstGeom>
                  </pic:spPr>
                </pic:pic>
              </a:graphicData>
            </a:graphic>
          </wp:inline>
        </w:drawing>
      </w:r>
    </w:p>
    <w:p w:rsidR="00E67A58" w:rsidRPr="008E367D" w:rsidRDefault="00C656A1" w:rsidP="0013404D">
      <w:pPr>
        <w:rPr>
          <w:rFonts w:ascii="Tahoma" w:hAnsi="Tahoma" w:cs="Tahoma"/>
        </w:rPr>
      </w:pPr>
      <w:r w:rsidRPr="008E367D">
        <w:rPr>
          <w:rFonts w:ascii="Tahoma" w:hAnsi="Tahoma" w:cs="Tahoma"/>
        </w:rPr>
        <w:t>При нажатии сохранить наше преобразование добавляется.</w:t>
      </w:r>
    </w:p>
    <w:p w:rsidR="00C656A1" w:rsidRPr="008E367D" w:rsidRDefault="00C656A1" w:rsidP="0013404D">
      <w:pPr>
        <w:rPr>
          <w:rFonts w:ascii="Tahoma" w:hAnsi="Tahoma" w:cs="Tahoma"/>
        </w:rPr>
      </w:pPr>
      <w:r w:rsidRPr="008E367D">
        <w:rPr>
          <w:rFonts w:ascii="Tahoma" w:hAnsi="Tahoma" w:cs="Tahoma"/>
        </w:rPr>
        <w:t xml:space="preserve">Для совершения исходящих звонков необходимо настроить правила их прохождения. </w:t>
      </w:r>
    </w:p>
    <w:p w:rsidR="009A4D7D" w:rsidRPr="008E367D" w:rsidRDefault="009A4D7D" w:rsidP="009A4D7D">
      <w:pPr>
        <w:rPr>
          <w:rFonts w:ascii="Tahoma" w:hAnsi="Tahoma" w:cs="Tahoma"/>
        </w:rPr>
      </w:pPr>
      <w:r w:rsidRPr="008E367D">
        <w:rPr>
          <w:rFonts w:ascii="Tahoma" w:hAnsi="Tahoma" w:cs="Tahoma"/>
        </w:rPr>
        <w:t xml:space="preserve">Для этого возвращаемся в раздел </w:t>
      </w:r>
      <w:r w:rsidR="00022445" w:rsidRPr="008E367D">
        <w:rPr>
          <w:rFonts w:ascii="Tahoma" w:hAnsi="Tahoma" w:cs="Tahoma"/>
        </w:rPr>
        <w:t>«</w:t>
      </w:r>
      <w:r w:rsidRPr="008E367D">
        <w:rPr>
          <w:rFonts w:ascii="Tahoma" w:hAnsi="Tahoma" w:cs="Tahoma"/>
          <w:lang w:val="en-US"/>
        </w:rPr>
        <w:t>Callcenter</w:t>
      </w:r>
      <w:r w:rsidR="00022445" w:rsidRPr="008E367D">
        <w:rPr>
          <w:rFonts w:ascii="Tahoma" w:hAnsi="Tahoma" w:cs="Tahoma"/>
        </w:rPr>
        <w:t>»</w:t>
      </w:r>
      <w:r w:rsidRPr="008E367D">
        <w:rPr>
          <w:rFonts w:ascii="Tahoma" w:hAnsi="Tahoma" w:cs="Tahoma"/>
        </w:rPr>
        <w:t xml:space="preserve">. Переходим в раздел </w:t>
      </w:r>
      <w:r w:rsidR="00022445" w:rsidRPr="008E367D">
        <w:rPr>
          <w:rFonts w:ascii="Tahoma" w:hAnsi="Tahoma" w:cs="Tahoma"/>
        </w:rPr>
        <w:t>«</w:t>
      </w:r>
      <w:r w:rsidRPr="008E367D">
        <w:rPr>
          <w:rFonts w:ascii="Tahoma" w:hAnsi="Tahoma" w:cs="Tahoma"/>
        </w:rPr>
        <w:t>Маршруты</w:t>
      </w:r>
      <w:r w:rsidR="00022445" w:rsidRPr="008E367D">
        <w:rPr>
          <w:rFonts w:ascii="Tahoma" w:hAnsi="Tahoma" w:cs="Tahoma"/>
        </w:rPr>
        <w:t>»</w:t>
      </w:r>
      <w:r w:rsidRPr="008E367D">
        <w:rPr>
          <w:rFonts w:ascii="Tahoma" w:hAnsi="Tahoma" w:cs="Tahoma"/>
        </w:rPr>
        <w:t xml:space="preserve"> для настройки данной сущности.</w:t>
      </w:r>
    </w:p>
    <w:p w:rsidR="009A4D7D" w:rsidRPr="008E367D" w:rsidRDefault="009A4D7D" w:rsidP="009A4D7D">
      <w:pPr>
        <w:rPr>
          <w:rFonts w:ascii="Tahoma" w:hAnsi="Tahoma" w:cs="Tahoma"/>
        </w:rPr>
      </w:pPr>
      <w:r w:rsidRPr="008E367D">
        <w:rPr>
          <w:rFonts w:ascii="Tahoma" w:hAnsi="Tahoma" w:cs="Tahoma"/>
        </w:rPr>
        <w:t xml:space="preserve">Нажимаем </w:t>
      </w:r>
      <w:r w:rsidR="00022445" w:rsidRPr="008E367D">
        <w:rPr>
          <w:rFonts w:ascii="Tahoma" w:hAnsi="Tahoma" w:cs="Tahoma"/>
        </w:rPr>
        <w:t>«Д</w:t>
      </w:r>
      <w:r w:rsidRPr="008E367D">
        <w:rPr>
          <w:rFonts w:ascii="Tahoma" w:hAnsi="Tahoma" w:cs="Tahoma"/>
        </w:rPr>
        <w:t>обавить Маршрут</w:t>
      </w:r>
      <w:r w:rsidR="00022445" w:rsidRPr="008E367D">
        <w:rPr>
          <w:rFonts w:ascii="Tahoma" w:hAnsi="Tahoma" w:cs="Tahoma"/>
        </w:rPr>
        <w:t>»</w:t>
      </w:r>
      <w:r w:rsidRPr="008E367D">
        <w:rPr>
          <w:rFonts w:ascii="Tahoma" w:hAnsi="Tahoma" w:cs="Tahoma"/>
        </w:rPr>
        <w:t xml:space="preserve"> и попадаем в </w:t>
      </w:r>
      <w:r w:rsidR="00022445" w:rsidRPr="008E367D">
        <w:rPr>
          <w:rFonts w:ascii="Tahoma" w:hAnsi="Tahoma" w:cs="Tahoma"/>
        </w:rPr>
        <w:t>соответствующе</w:t>
      </w:r>
      <w:r w:rsidRPr="008E367D">
        <w:rPr>
          <w:rFonts w:ascii="Tahoma" w:hAnsi="Tahoma" w:cs="Tahoma"/>
        </w:rPr>
        <w:t>е окно.</w:t>
      </w:r>
    </w:p>
    <w:p w:rsidR="00E67A58" w:rsidRPr="008E367D" w:rsidRDefault="009A4D7D" w:rsidP="0013404D">
      <w:pPr>
        <w:rPr>
          <w:rFonts w:ascii="Tahoma" w:hAnsi="Tahoma" w:cs="Tahoma"/>
        </w:rPr>
      </w:pPr>
      <w:r w:rsidRPr="008E367D">
        <w:rPr>
          <w:rFonts w:ascii="Tahoma" w:hAnsi="Tahoma" w:cs="Tahoma"/>
        </w:rPr>
        <w:t>В поле шаблон вводим _89.</w:t>
      </w:r>
      <w:r w:rsidR="00802646" w:rsidRPr="008E367D">
        <w:rPr>
          <w:rFonts w:ascii="Tahoma" w:hAnsi="Tahoma" w:cs="Tahoma"/>
        </w:rPr>
        <w:t xml:space="preserve"> (точка в конце </w:t>
      </w:r>
      <w:r w:rsidR="00DD31A2">
        <w:rPr>
          <w:rFonts w:ascii="Tahoma" w:hAnsi="Tahoma" w:cs="Tahoma"/>
        </w:rPr>
        <w:t>обязательна</w:t>
      </w:r>
      <w:r w:rsidR="00802646" w:rsidRPr="008E367D">
        <w:rPr>
          <w:rFonts w:ascii="Tahoma" w:hAnsi="Tahoma" w:cs="Tahoma"/>
        </w:rPr>
        <w:t>!).</w:t>
      </w:r>
      <w:r w:rsidRPr="008E367D">
        <w:rPr>
          <w:rFonts w:ascii="Tahoma" w:hAnsi="Tahoma" w:cs="Tahoma"/>
        </w:rPr>
        <w:t xml:space="preserve"> </w:t>
      </w:r>
      <w:r w:rsidR="008E4A7A">
        <w:rPr>
          <w:rFonts w:ascii="Tahoma" w:hAnsi="Tahoma" w:cs="Tahoma"/>
        </w:rPr>
        <w:t>Подчеркивание в начале</w:t>
      </w:r>
      <w:r w:rsidR="008E4A7A" w:rsidRPr="008E367D">
        <w:rPr>
          <w:rFonts w:ascii="Tahoma" w:hAnsi="Tahoma" w:cs="Tahoma"/>
        </w:rPr>
        <w:t xml:space="preserve"> </w:t>
      </w:r>
      <w:r w:rsidRPr="008E367D">
        <w:rPr>
          <w:rFonts w:ascii="Tahoma" w:hAnsi="Tahoma" w:cs="Tahoma"/>
        </w:rPr>
        <w:t xml:space="preserve">означает, что </w:t>
      </w:r>
      <w:r w:rsidR="008E4A7A">
        <w:rPr>
          <w:rFonts w:ascii="Tahoma" w:hAnsi="Tahoma" w:cs="Tahoma"/>
        </w:rPr>
        <w:t xml:space="preserve">это шаблон, а не точное сопоставление, а точка в конце означает любое количество любых символов. Таким образом, </w:t>
      </w:r>
      <w:r w:rsidRPr="008E367D">
        <w:rPr>
          <w:rFonts w:ascii="Tahoma" w:hAnsi="Tahoma" w:cs="Tahoma"/>
        </w:rPr>
        <w:t>все номера, начинающиеся на 89 будут отправлены через этот маршрут.</w:t>
      </w:r>
    </w:p>
    <w:p w:rsidR="009A4D7D" w:rsidRPr="008E367D" w:rsidRDefault="009A4D7D" w:rsidP="0013404D">
      <w:pPr>
        <w:rPr>
          <w:rFonts w:ascii="Tahoma" w:hAnsi="Tahoma" w:cs="Tahoma"/>
        </w:rPr>
      </w:pPr>
      <w:r w:rsidRPr="008E367D">
        <w:rPr>
          <w:rFonts w:ascii="Tahoma" w:hAnsi="Tahoma" w:cs="Tahoma"/>
          <w:lang w:val="en-US"/>
        </w:rPr>
        <w:t>S</w:t>
      </w:r>
      <w:r w:rsidR="008E4A7A" w:rsidRPr="00A82220">
        <w:rPr>
          <w:rFonts w:ascii="Tahoma" w:hAnsi="Tahoma" w:cs="Tahoma"/>
        </w:rPr>
        <w:t>{</w:t>
      </w:r>
      <w:r w:rsidRPr="008E367D">
        <w:rPr>
          <w:rFonts w:ascii="Tahoma" w:hAnsi="Tahoma" w:cs="Tahoma"/>
          <w:lang w:val="en-US"/>
        </w:rPr>
        <w:t>EXTEN</w:t>
      </w:r>
      <w:r w:rsidR="008E4A7A" w:rsidRPr="00A82220">
        <w:rPr>
          <w:rFonts w:ascii="Tahoma" w:hAnsi="Tahoma" w:cs="Tahoma"/>
        </w:rPr>
        <w:t>}</w:t>
      </w:r>
      <w:r w:rsidR="008E4A7A" w:rsidRPr="008E367D">
        <w:rPr>
          <w:rFonts w:ascii="Tahoma" w:hAnsi="Tahoma" w:cs="Tahoma"/>
        </w:rPr>
        <w:t xml:space="preserve"> </w:t>
      </w:r>
      <w:r w:rsidRPr="008E367D">
        <w:rPr>
          <w:rFonts w:ascii="Tahoma" w:hAnsi="Tahoma" w:cs="Tahoma"/>
        </w:rPr>
        <w:t>– номер остается в таком же виде, как он сопоставился с шаблоном.</w:t>
      </w:r>
    </w:p>
    <w:p w:rsidR="009A4D7D" w:rsidRPr="008E367D" w:rsidRDefault="009A4D7D" w:rsidP="0013404D">
      <w:pPr>
        <w:rPr>
          <w:rFonts w:ascii="Tahoma" w:hAnsi="Tahoma" w:cs="Tahoma"/>
        </w:rPr>
      </w:pPr>
      <w:r w:rsidRPr="008E367D">
        <w:rPr>
          <w:rFonts w:ascii="Tahoma" w:hAnsi="Tahoma" w:cs="Tahoma"/>
        </w:rPr>
        <w:t xml:space="preserve">Поле </w:t>
      </w:r>
      <w:r w:rsidRPr="008E367D">
        <w:rPr>
          <w:rFonts w:ascii="Tahoma" w:hAnsi="Tahoma" w:cs="Tahoma"/>
          <w:lang w:val="en-US"/>
        </w:rPr>
        <w:t>callerid</w:t>
      </w:r>
      <w:r w:rsidRPr="008E367D">
        <w:rPr>
          <w:rFonts w:ascii="Tahoma" w:hAnsi="Tahoma" w:cs="Tahoma"/>
        </w:rPr>
        <w:t xml:space="preserve"> – если нам необходимо изменить номер звонящего.</w:t>
      </w:r>
    </w:p>
    <w:p w:rsidR="009A4D7D" w:rsidRPr="008E367D" w:rsidRDefault="009A4D7D" w:rsidP="0013404D">
      <w:pPr>
        <w:rPr>
          <w:rFonts w:ascii="Tahoma" w:hAnsi="Tahoma" w:cs="Tahoma"/>
        </w:rPr>
      </w:pPr>
      <w:r w:rsidRPr="008E367D">
        <w:rPr>
          <w:rFonts w:ascii="Tahoma" w:hAnsi="Tahoma" w:cs="Tahoma"/>
          <w:noProof/>
        </w:rPr>
        <w:drawing>
          <wp:inline distT="0" distB="0" distL="0" distR="0" wp14:anchorId="7C19504F" wp14:editId="722AD3A4">
            <wp:extent cx="5940425" cy="4756150"/>
            <wp:effectExtent l="19050" t="0" r="3175" b="0"/>
            <wp:docPr id="8" name="Рисунок 7"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55" cstate="print"/>
                    <a:stretch>
                      <a:fillRect/>
                    </a:stretch>
                  </pic:blipFill>
                  <pic:spPr>
                    <a:xfrm>
                      <a:off x="0" y="0"/>
                      <a:ext cx="5940425" cy="4756150"/>
                    </a:xfrm>
                    <a:prstGeom prst="rect">
                      <a:avLst/>
                    </a:prstGeom>
                  </pic:spPr>
                </pic:pic>
              </a:graphicData>
            </a:graphic>
          </wp:inline>
        </w:drawing>
      </w:r>
    </w:p>
    <w:p w:rsidR="009A4D7D" w:rsidRPr="008E367D" w:rsidRDefault="009A4D7D" w:rsidP="0013404D">
      <w:pPr>
        <w:rPr>
          <w:rFonts w:ascii="Tahoma" w:hAnsi="Tahoma" w:cs="Tahoma"/>
        </w:rPr>
      </w:pPr>
    </w:p>
    <w:p w:rsidR="009A4D7D" w:rsidRPr="008E367D" w:rsidRDefault="00B82FC4" w:rsidP="0013404D">
      <w:pPr>
        <w:rPr>
          <w:rFonts w:ascii="Tahoma" w:hAnsi="Tahoma" w:cs="Tahoma"/>
        </w:rPr>
      </w:pPr>
      <w:r w:rsidRPr="008E367D">
        <w:rPr>
          <w:rFonts w:ascii="Tahoma" w:hAnsi="Tahoma" w:cs="Tahoma"/>
        </w:rPr>
        <w:t xml:space="preserve">При нажатии </w:t>
      </w:r>
      <w:r w:rsidR="00022445" w:rsidRPr="008E367D">
        <w:rPr>
          <w:rFonts w:ascii="Tahoma" w:hAnsi="Tahoma" w:cs="Tahoma"/>
        </w:rPr>
        <w:t>«С</w:t>
      </w:r>
      <w:r w:rsidRPr="008E367D">
        <w:rPr>
          <w:rFonts w:ascii="Tahoma" w:hAnsi="Tahoma" w:cs="Tahoma"/>
        </w:rPr>
        <w:t>охранить</w:t>
      </w:r>
      <w:r w:rsidR="00022445" w:rsidRPr="008E367D">
        <w:rPr>
          <w:rFonts w:ascii="Tahoma" w:hAnsi="Tahoma" w:cs="Tahoma"/>
        </w:rPr>
        <w:t>»</w:t>
      </w:r>
      <w:r w:rsidRPr="008E367D">
        <w:rPr>
          <w:rFonts w:ascii="Tahoma" w:hAnsi="Tahoma" w:cs="Tahoma"/>
        </w:rPr>
        <w:t xml:space="preserve"> маршрут добав</w:t>
      </w:r>
      <w:r w:rsidR="00022445" w:rsidRPr="008E367D">
        <w:rPr>
          <w:rFonts w:ascii="Tahoma" w:hAnsi="Tahoma" w:cs="Tahoma"/>
        </w:rPr>
        <w:t>и</w:t>
      </w:r>
      <w:r w:rsidRPr="008E367D">
        <w:rPr>
          <w:rFonts w:ascii="Tahoma" w:hAnsi="Tahoma" w:cs="Tahoma"/>
        </w:rPr>
        <w:t>тся.</w:t>
      </w:r>
    </w:p>
    <w:p w:rsidR="00B82FC4" w:rsidRPr="008E367D" w:rsidRDefault="00022445" w:rsidP="0013404D">
      <w:pPr>
        <w:rPr>
          <w:rFonts w:ascii="Tahoma" w:hAnsi="Tahoma" w:cs="Tahoma"/>
        </w:rPr>
      </w:pPr>
      <w:r w:rsidRPr="008E367D">
        <w:rPr>
          <w:rFonts w:ascii="Tahoma" w:hAnsi="Tahoma" w:cs="Tahoma"/>
        </w:rPr>
        <w:t>Возвращаемся в раздел «Начало».</w:t>
      </w:r>
    </w:p>
    <w:p w:rsidR="0018433E" w:rsidRPr="008E367D" w:rsidRDefault="00B82FC4">
      <w:pPr>
        <w:rPr>
          <w:rFonts w:ascii="Tahoma" w:hAnsi="Tahoma" w:cs="Tahoma"/>
        </w:rPr>
      </w:pPr>
      <w:r w:rsidRPr="008E367D">
        <w:rPr>
          <w:rFonts w:ascii="Tahoma" w:hAnsi="Tahoma" w:cs="Tahoma"/>
        </w:rPr>
        <w:t>Необходимые разделы настроены для работы.</w:t>
      </w:r>
    </w:p>
    <w:p w:rsidR="00991D6E" w:rsidRPr="00B2536E" w:rsidRDefault="00DD31A2" w:rsidP="00B2536E">
      <w:pPr>
        <w:pageBreakBefore/>
        <w:rPr>
          <w:rStyle w:val="10"/>
          <w:rFonts w:ascii="Tahoma" w:hAnsi="Tahoma" w:cs="Tahoma"/>
        </w:rPr>
      </w:pPr>
      <w:r>
        <w:rPr>
          <w:rFonts w:ascii="Tahoma" w:hAnsi="Tahoma" w:cs="Tahoma"/>
        </w:rPr>
        <w:t xml:space="preserve">Совокупно с настройкой «Исходящая тема» получается, что для набора из приложения Узор.ВебАгент номер должен выглядеть как </w:t>
      </w:r>
      <w:r w:rsidRPr="00DD31A2">
        <w:rPr>
          <w:rFonts w:ascii="Tahoma" w:hAnsi="Tahoma" w:cs="Tahoma"/>
        </w:rPr>
        <w:t>&lt;</w:t>
      </w:r>
      <w:r w:rsidR="008E4A7A">
        <w:rPr>
          <w:rFonts w:ascii="Tahoma" w:hAnsi="Tahoma" w:cs="Tahoma"/>
        </w:rPr>
        <w:t>префикс</w:t>
      </w:r>
      <w:r>
        <w:rPr>
          <w:rFonts w:ascii="Tahoma" w:hAnsi="Tahoma" w:cs="Tahoma"/>
        </w:rPr>
        <w:t>_исходящей_темы</w:t>
      </w:r>
      <w:r w:rsidRPr="00DD31A2">
        <w:rPr>
          <w:rFonts w:ascii="Tahoma" w:hAnsi="Tahoma" w:cs="Tahoma"/>
        </w:rPr>
        <w:t>&gt;89</w:t>
      </w:r>
      <w:r>
        <w:rPr>
          <w:rFonts w:ascii="Tahoma" w:hAnsi="Tahoma" w:cs="Tahoma"/>
          <w:lang w:val="en-US"/>
        </w:rPr>
        <w:t>xxxXxXx</w:t>
      </w:r>
      <w:r w:rsidRPr="00DD31A2">
        <w:rPr>
          <w:rFonts w:ascii="Tahoma" w:hAnsi="Tahoma" w:cs="Tahoma"/>
        </w:rPr>
        <w:t xml:space="preserve">, </w:t>
      </w:r>
      <w:r>
        <w:rPr>
          <w:rFonts w:ascii="Tahoma" w:hAnsi="Tahoma" w:cs="Tahoma"/>
        </w:rPr>
        <w:t>например, 11189037203559.</w:t>
      </w:r>
      <w:bookmarkStart w:id="3" w:name="_Toc52186970"/>
      <w:r w:rsidRPr="00B2536E">
        <w:rPr>
          <w:rStyle w:val="10"/>
          <w:rFonts w:ascii="Tahoma" w:hAnsi="Tahoma" w:cs="Tahoma"/>
        </w:rPr>
        <w:t>Вызов приложения Узор.ВебАгент.</w:t>
      </w:r>
      <w:bookmarkEnd w:id="3"/>
    </w:p>
    <w:p w:rsidR="00DD31A2" w:rsidRDefault="00DD31A2">
      <w:pPr>
        <w:rPr>
          <w:rFonts w:ascii="Tahoma" w:hAnsi="Tahoma" w:cs="Tahoma"/>
        </w:rPr>
      </w:pPr>
      <w:r>
        <w:rPr>
          <w:rFonts w:ascii="Tahoma" w:hAnsi="Tahoma" w:cs="Tahoma"/>
        </w:rPr>
        <w:t xml:space="preserve">Для вызова приложения на рабочем месте оператора нужно запустить совместимый браузер, например, </w:t>
      </w:r>
      <w:r>
        <w:rPr>
          <w:rFonts w:ascii="Tahoma" w:hAnsi="Tahoma" w:cs="Tahoma"/>
          <w:lang w:val="en-US"/>
        </w:rPr>
        <w:t>Google</w:t>
      </w:r>
      <w:r w:rsidRPr="00DD31A2">
        <w:rPr>
          <w:rFonts w:ascii="Tahoma" w:hAnsi="Tahoma" w:cs="Tahoma"/>
        </w:rPr>
        <w:t xml:space="preserve"> </w:t>
      </w:r>
      <w:r>
        <w:rPr>
          <w:rFonts w:ascii="Tahoma" w:hAnsi="Tahoma" w:cs="Tahoma"/>
          <w:lang w:val="en-US"/>
        </w:rPr>
        <w:t>Chrome</w:t>
      </w:r>
      <w:r w:rsidRPr="00DD31A2">
        <w:rPr>
          <w:rFonts w:ascii="Tahoma" w:hAnsi="Tahoma" w:cs="Tahoma"/>
        </w:rPr>
        <w:t xml:space="preserve"> </w:t>
      </w:r>
      <w:r>
        <w:rPr>
          <w:rFonts w:ascii="Tahoma" w:hAnsi="Tahoma" w:cs="Tahoma"/>
        </w:rPr>
        <w:t>и перейти по ссылке из пункта настройки рабочего места оператора:</w:t>
      </w:r>
    </w:p>
    <w:p w:rsidR="00DD31A2" w:rsidRPr="00DD31A2" w:rsidRDefault="00DD31A2">
      <w:pPr>
        <w:rPr>
          <w:rFonts w:ascii="Tahoma" w:hAnsi="Tahoma" w:cs="Tahoma"/>
        </w:rPr>
      </w:pPr>
      <w:r>
        <w:rPr>
          <w:rFonts w:ascii="Tahoma" w:hAnsi="Tahoma" w:cs="Tahoma"/>
          <w:lang w:val="en-US"/>
        </w:rPr>
        <w:t>https</w:t>
      </w:r>
      <w:r w:rsidRPr="00DD31A2">
        <w:rPr>
          <w:rFonts w:ascii="Tahoma" w:hAnsi="Tahoma" w:cs="Tahoma"/>
        </w:rPr>
        <w:t>://</w:t>
      </w:r>
      <w:r>
        <w:rPr>
          <w:rFonts w:ascii="Tahoma" w:hAnsi="Tahoma" w:cs="Tahoma"/>
          <w:lang w:val="en-US"/>
        </w:rPr>
        <w:t>IP</w:t>
      </w:r>
      <w:r w:rsidRPr="00DD31A2">
        <w:rPr>
          <w:rFonts w:ascii="Tahoma" w:hAnsi="Tahoma" w:cs="Tahoma"/>
        </w:rPr>
        <w:t>_</w:t>
      </w:r>
      <w:r>
        <w:rPr>
          <w:rFonts w:ascii="Tahoma" w:hAnsi="Tahoma" w:cs="Tahoma"/>
        </w:rPr>
        <w:t>адрес</w:t>
      </w:r>
      <w:r w:rsidRPr="00DD31A2">
        <w:rPr>
          <w:rFonts w:ascii="Tahoma" w:hAnsi="Tahoma" w:cs="Tahoma"/>
        </w:rPr>
        <w:t>_</w:t>
      </w:r>
      <w:r>
        <w:rPr>
          <w:rFonts w:ascii="Tahoma" w:hAnsi="Tahoma" w:cs="Tahoma"/>
        </w:rPr>
        <w:t>сервера</w:t>
      </w:r>
      <w:r w:rsidRPr="00DD31A2">
        <w:rPr>
          <w:rFonts w:ascii="Tahoma" w:hAnsi="Tahoma" w:cs="Tahoma"/>
        </w:rPr>
        <w:t>_</w:t>
      </w:r>
      <w:r>
        <w:rPr>
          <w:rFonts w:ascii="Tahoma" w:hAnsi="Tahoma" w:cs="Tahoma"/>
        </w:rPr>
        <w:t>Узор</w:t>
      </w:r>
      <w:r w:rsidRPr="00DD31A2">
        <w:rPr>
          <w:rFonts w:ascii="Tahoma" w:hAnsi="Tahoma" w:cs="Tahoma"/>
        </w:rPr>
        <w:t>/</w:t>
      </w:r>
      <w:r w:rsidRPr="00DD31A2">
        <w:t xml:space="preserve"> </w:t>
      </w:r>
      <w:r w:rsidRPr="00DD31A2">
        <w:rPr>
          <w:rFonts w:ascii="Tahoma" w:hAnsi="Tahoma" w:cs="Tahoma"/>
          <w:lang w:val="en-US"/>
        </w:rPr>
        <w:t>agent</w:t>
      </w:r>
      <w:r w:rsidRPr="00DD31A2">
        <w:rPr>
          <w:rFonts w:ascii="Tahoma" w:hAnsi="Tahoma" w:cs="Tahoma"/>
        </w:rPr>
        <w:t>/?</w:t>
      </w:r>
      <w:r w:rsidRPr="00DD31A2">
        <w:rPr>
          <w:rFonts w:ascii="Tahoma" w:hAnsi="Tahoma" w:cs="Tahoma"/>
          <w:lang w:val="en-US"/>
        </w:rPr>
        <w:t>host</w:t>
      </w:r>
      <w:r w:rsidRPr="00DD31A2">
        <w:rPr>
          <w:rFonts w:ascii="Tahoma" w:hAnsi="Tahoma" w:cs="Tahoma"/>
        </w:rPr>
        <w:t>=</w:t>
      </w:r>
      <w:r>
        <w:rPr>
          <w:rFonts w:ascii="Tahoma" w:hAnsi="Tahoma" w:cs="Tahoma"/>
          <w:lang w:val="en-US"/>
        </w:rPr>
        <w:t>MAC</w:t>
      </w:r>
      <w:r w:rsidRPr="00DD31A2">
        <w:rPr>
          <w:rFonts w:ascii="Tahoma" w:hAnsi="Tahoma" w:cs="Tahoma"/>
        </w:rPr>
        <w:t>_</w:t>
      </w:r>
      <w:r>
        <w:rPr>
          <w:rFonts w:ascii="Tahoma" w:hAnsi="Tahoma" w:cs="Tahoma"/>
        </w:rPr>
        <w:t xml:space="preserve">адрес_без_разделителей </w:t>
      </w:r>
    </w:p>
    <w:p w:rsidR="00991D6E" w:rsidRPr="008E367D" w:rsidRDefault="00DD31A2">
      <w:pPr>
        <w:rPr>
          <w:rFonts w:ascii="Tahoma" w:hAnsi="Tahoma" w:cs="Tahoma"/>
        </w:rPr>
      </w:pPr>
      <w:r>
        <w:rPr>
          <w:rFonts w:ascii="Tahoma" w:hAnsi="Tahoma" w:cs="Tahoma"/>
        </w:rPr>
        <w:t xml:space="preserve">Например, </w:t>
      </w:r>
      <w:hyperlink r:id="rId56" w:history="1">
        <w:r w:rsidRPr="00D16D18">
          <w:rPr>
            <w:rStyle w:val="ac"/>
            <w:rFonts w:ascii="Tahoma" w:hAnsi="Tahoma" w:cs="Tahoma"/>
          </w:rPr>
          <w:t>https://192.168.1.31/agent/?host=e8039ab5e0c9</w:t>
        </w:r>
      </w:hyperlink>
    </w:p>
    <w:p w:rsidR="00DD31A2" w:rsidRDefault="00DD31A2" w:rsidP="00DD31A2">
      <w:pPr>
        <w:rPr>
          <w:rFonts w:ascii="Tahoma" w:hAnsi="Tahoma" w:cs="Tahoma"/>
        </w:rPr>
      </w:pPr>
    </w:p>
    <w:p w:rsidR="00DD31A2" w:rsidRPr="00DD31A2" w:rsidRDefault="00DD31A2" w:rsidP="00DD31A2">
      <w:pPr>
        <w:rPr>
          <w:rFonts w:ascii="Tahoma" w:hAnsi="Tahoma" w:cs="Tahoma"/>
        </w:rPr>
      </w:pPr>
      <w:r>
        <w:rPr>
          <w:rFonts w:ascii="Tahoma" w:hAnsi="Tahoma" w:cs="Tahoma"/>
        </w:rPr>
        <w:t xml:space="preserve">Для демонстрационных нужд разработаны простые и ничего не делающие скрипты, доступный по </w:t>
      </w:r>
      <w:r>
        <w:rPr>
          <w:rFonts w:ascii="Tahoma" w:hAnsi="Tahoma" w:cs="Tahoma"/>
          <w:lang w:val="en-US"/>
        </w:rPr>
        <w:t>URL</w:t>
      </w:r>
      <w:r w:rsidRPr="00DD31A2">
        <w:rPr>
          <w:rFonts w:ascii="Tahoma" w:hAnsi="Tahoma" w:cs="Tahoma"/>
        </w:rPr>
        <w:t>:</w:t>
      </w:r>
    </w:p>
    <w:p w:rsidR="00DD31A2" w:rsidRDefault="003C2094" w:rsidP="00DD31A2">
      <w:pPr>
        <w:rPr>
          <w:rFonts w:ascii="Tahoma" w:hAnsi="Tahoma" w:cs="Tahoma"/>
        </w:rPr>
      </w:pPr>
      <w:hyperlink r:id="rId57" w:history="1">
        <w:r w:rsidR="00DD31A2" w:rsidRPr="00DD31A2">
          <w:rPr>
            <w:rStyle w:val="ac"/>
            <w:rFonts w:ascii="Tahoma" w:hAnsi="Tahoma" w:cs="Tahoma"/>
            <w:u w:val="none"/>
          </w:rPr>
          <w:t>https://app0.contactcentersoftware.ru/projects/script_outbound/Api/Predictive/ServiceIncoming.php</w:t>
        </w:r>
      </w:hyperlink>
      <w:r w:rsidR="00DD31A2">
        <w:rPr>
          <w:rStyle w:val="ac"/>
          <w:rFonts w:ascii="Tahoma" w:hAnsi="Tahoma" w:cs="Tahoma"/>
          <w:sz w:val="20"/>
          <w:szCs w:val="20"/>
        </w:rPr>
        <w:br/>
      </w:r>
      <w:hyperlink r:id="rId58" w:history="1">
        <w:r w:rsidR="00DD31A2" w:rsidRPr="00D16D18">
          <w:rPr>
            <w:rStyle w:val="ac"/>
            <w:rFonts w:ascii="Tahoma" w:hAnsi="Tahoma" w:cs="Tahoma"/>
          </w:rPr>
          <w:t>https://app0.contactcentersoftware.ru/projects/script_inbound/Operator/ReceiveCall.php</w:t>
        </w:r>
      </w:hyperlink>
    </w:p>
    <w:p w:rsidR="00991D6E" w:rsidRPr="00DD31A2" w:rsidRDefault="00DD31A2" w:rsidP="00DD31A2">
      <w:pPr>
        <w:rPr>
          <w:rFonts w:ascii="Tahoma" w:hAnsi="Tahoma" w:cs="Tahoma"/>
        </w:rPr>
      </w:pPr>
      <w:r>
        <w:rPr>
          <w:rFonts w:ascii="Tahoma" w:hAnsi="Tahoma" w:cs="Tahoma"/>
        </w:rPr>
        <w:t xml:space="preserve">Для данного скрипта настроен доступ оператору номер </w:t>
      </w:r>
      <w:r w:rsidRPr="00DD31A2">
        <w:rPr>
          <w:rFonts w:ascii="Tahoma" w:hAnsi="Tahoma" w:cs="Tahoma"/>
        </w:rPr>
        <w:t>100000</w:t>
      </w:r>
      <w:r>
        <w:rPr>
          <w:rFonts w:ascii="Tahoma" w:hAnsi="Tahoma" w:cs="Tahoma"/>
        </w:rPr>
        <w:t xml:space="preserve"> </w:t>
      </w:r>
      <w:r w:rsidRPr="00DD31A2">
        <w:rPr>
          <w:rFonts w:ascii="Tahoma" w:hAnsi="Tahoma" w:cs="Tahoma"/>
        </w:rPr>
        <w:t>(</w:t>
      </w:r>
      <w:r>
        <w:rPr>
          <w:rFonts w:ascii="Tahoma" w:hAnsi="Tahoma" w:cs="Tahoma"/>
        </w:rPr>
        <w:t xml:space="preserve">имя оператора - </w:t>
      </w:r>
      <w:r w:rsidRPr="00DD31A2">
        <w:rPr>
          <w:rFonts w:ascii="Tahoma" w:hAnsi="Tahoma" w:cs="Tahoma"/>
        </w:rPr>
        <w:t>operator_project001)</w:t>
      </w:r>
      <w:r>
        <w:rPr>
          <w:rFonts w:ascii="Tahoma" w:hAnsi="Tahoma" w:cs="Tahoma"/>
        </w:rPr>
        <w:t xml:space="preserve"> номер с паролем </w:t>
      </w:r>
      <w:r w:rsidRPr="00DD31A2">
        <w:rPr>
          <w:rFonts w:ascii="Tahoma" w:hAnsi="Tahoma" w:cs="Tahoma"/>
        </w:rPr>
        <w:t>p54321</w:t>
      </w:r>
      <w:r>
        <w:rPr>
          <w:rFonts w:ascii="Tahoma" w:hAnsi="Tahoma" w:cs="Tahoma"/>
        </w:rPr>
        <w:t>. Для заведения другого номера в скрипт необходимо обратится в техническую поддержку Телеконтакт</w:t>
      </w:r>
      <w:r w:rsidR="00C75EE7" w:rsidRPr="00C75EE7">
        <w:rPr>
          <w:rFonts w:ascii="Tahoma" w:hAnsi="Tahoma" w:cs="Tahoma"/>
        </w:rPr>
        <w:t xml:space="preserve"> </w:t>
      </w:r>
      <w:r w:rsidRPr="00DD31A2">
        <w:rPr>
          <w:rFonts w:ascii="Tahoma" w:hAnsi="Tahoma" w:cs="Tahoma"/>
        </w:rPr>
        <w:t>(</w:t>
      </w:r>
      <w:r w:rsidR="00927EFA" w:rsidRPr="00927EFA">
        <w:t>uzor_support_msk@telecontact.ru</w:t>
      </w:r>
      <w:r w:rsidRPr="00DD31A2">
        <w:rPr>
          <w:rFonts w:ascii="Tahoma" w:hAnsi="Tahoma" w:cs="Tahoma"/>
        </w:rPr>
        <w:t>).</w:t>
      </w:r>
    </w:p>
    <w:p w:rsidR="00DD31A2" w:rsidRDefault="00DD31A2" w:rsidP="00DD31A2">
      <w:pPr>
        <w:rPr>
          <w:rFonts w:ascii="Tahoma" w:hAnsi="Tahoma" w:cs="Tahoma"/>
        </w:rPr>
      </w:pPr>
      <w:r>
        <w:rPr>
          <w:rFonts w:ascii="Tahoma" w:hAnsi="Tahoma" w:cs="Tahoma"/>
        </w:rPr>
        <w:t>Скрипты позволяют принять звонок (входящий) и сделать исходящий вызов.</w:t>
      </w:r>
    </w:p>
    <w:p w:rsidR="00B2536E" w:rsidRDefault="00B2536E" w:rsidP="00DD31A2">
      <w:pPr>
        <w:rPr>
          <w:rFonts w:ascii="Tahoma" w:hAnsi="Tahoma" w:cs="Tahoma"/>
        </w:rPr>
      </w:pPr>
    </w:p>
    <w:p w:rsidR="00B2536E" w:rsidRDefault="00B2536E" w:rsidP="00DD31A2">
      <w:pPr>
        <w:rPr>
          <w:rFonts w:ascii="Tahoma" w:hAnsi="Tahoma" w:cs="Tahoma"/>
        </w:rPr>
      </w:pPr>
    </w:p>
    <w:p w:rsidR="00B2536E" w:rsidRPr="00B2536E" w:rsidRDefault="00B2536E" w:rsidP="00B2536E">
      <w:pPr>
        <w:pageBreakBefore/>
        <w:rPr>
          <w:rStyle w:val="10"/>
          <w:rFonts w:ascii="Tahoma" w:hAnsi="Tahoma" w:cs="Tahoma"/>
        </w:rPr>
      </w:pPr>
      <w:bookmarkStart w:id="4" w:name="_Toc52186971"/>
      <w:r w:rsidRPr="00B2536E">
        <w:rPr>
          <w:rStyle w:val="10"/>
          <w:rFonts w:ascii="Tahoma" w:hAnsi="Tahoma" w:cs="Tahoma"/>
        </w:rPr>
        <w:t>Замечания к установке и настройке.</w:t>
      </w:r>
      <w:bookmarkEnd w:id="4"/>
    </w:p>
    <w:p w:rsidR="00B2536E" w:rsidRDefault="00B2536E" w:rsidP="00DD31A2">
      <w:pPr>
        <w:rPr>
          <w:rFonts w:ascii="Tahoma" w:hAnsi="Tahoma" w:cs="Tahoma"/>
        </w:rPr>
      </w:pPr>
      <w:r>
        <w:rPr>
          <w:rFonts w:ascii="Tahoma" w:hAnsi="Tahoma" w:cs="Tahoma"/>
        </w:rPr>
        <w:t>Установка и настройка комплекса для работы контакт-центра требует не только определённых технических знаний и навыков, но и аккуратности во вводе команд.</w:t>
      </w:r>
    </w:p>
    <w:p w:rsidR="00B2536E" w:rsidRPr="00B2536E" w:rsidRDefault="00B2536E" w:rsidP="00DD31A2">
      <w:pPr>
        <w:rPr>
          <w:rFonts w:ascii="Tahoma" w:hAnsi="Tahoma" w:cs="Tahoma"/>
        </w:rPr>
      </w:pPr>
      <w:r>
        <w:rPr>
          <w:rFonts w:ascii="Tahoma" w:hAnsi="Tahoma" w:cs="Tahoma"/>
        </w:rPr>
        <w:t xml:space="preserve">Команды, приведённые в руководстве, на стенде дают воспроизводимый работающий результат. Если же вас постигла неудача, нужно обратится в техническую поддержку Телеконтакт </w:t>
      </w:r>
      <w:r w:rsidRPr="00B2536E">
        <w:rPr>
          <w:rFonts w:ascii="Tahoma" w:hAnsi="Tahoma" w:cs="Tahoma"/>
        </w:rPr>
        <w:t>(</w:t>
      </w:r>
      <w:hyperlink r:id="rId59" w:history="1">
        <w:r w:rsidR="004E5654" w:rsidRPr="00C73D37">
          <w:rPr>
            <w:rStyle w:val="ac"/>
            <w:rFonts w:ascii="Tahoma" w:hAnsi="Tahoma" w:cs="Tahoma"/>
            <w:lang w:val="en-US"/>
          </w:rPr>
          <w:t>uzor</w:t>
        </w:r>
        <w:r w:rsidR="004E5654" w:rsidRPr="00C73D37">
          <w:rPr>
            <w:rStyle w:val="ac"/>
            <w:rFonts w:ascii="Tahoma" w:hAnsi="Tahoma" w:cs="Tahoma"/>
          </w:rPr>
          <w:t>_</w:t>
        </w:r>
        <w:r w:rsidR="004E5654" w:rsidRPr="00C73D37">
          <w:rPr>
            <w:rStyle w:val="ac"/>
            <w:rFonts w:ascii="Tahoma" w:hAnsi="Tahoma" w:cs="Tahoma"/>
            <w:lang w:val="en-US"/>
          </w:rPr>
          <w:t>support</w:t>
        </w:r>
        <w:r w:rsidR="004E5654" w:rsidRPr="00C73D37">
          <w:rPr>
            <w:rStyle w:val="ac"/>
            <w:rFonts w:ascii="Tahoma" w:hAnsi="Tahoma" w:cs="Tahoma"/>
          </w:rPr>
          <w:t>_</w:t>
        </w:r>
        <w:r w:rsidR="004E5654" w:rsidRPr="00C73D37">
          <w:rPr>
            <w:rStyle w:val="ac"/>
            <w:rFonts w:ascii="Tahoma" w:hAnsi="Tahoma" w:cs="Tahoma"/>
            <w:lang w:val="en-US"/>
          </w:rPr>
          <w:t>msk</w:t>
        </w:r>
        <w:r w:rsidR="004E5654" w:rsidRPr="00C73D37">
          <w:rPr>
            <w:rStyle w:val="ac"/>
            <w:rFonts w:ascii="Tahoma" w:hAnsi="Tahoma" w:cs="Tahoma"/>
          </w:rPr>
          <w:t>@</w:t>
        </w:r>
        <w:r w:rsidR="004E5654" w:rsidRPr="00C73D37">
          <w:rPr>
            <w:rStyle w:val="ac"/>
            <w:rFonts w:ascii="Tahoma" w:hAnsi="Tahoma" w:cs="Tahoma"/>
            <w:lang w:val="en-US"/>
          </w:rPr>
          <w:t>telecontact</w:t>
        </w:r>
        <w:r w:rsidR="004E5654" w:rsidRPr="00C73D37">
          <w:rPr>
            <w:rStyle w:val="ac"/>
            <w:rFonts w:ascii="Tahoma" w:hAnsi="Tahoma" w:cs="Tahoma"/>
          </w:rPr>
          <w:t>.</w:t>
        </w:r>
        <w:r w:rsidR="004E5654" w:rsidRPr="00C73D37">
          <w:rPr>
            <w:rStyle w:val="ac"/>
            <w:rFonts w:ascii="Tahoma" w:hAnsi="Tahoma" w:cs="Tahoma"/>
            <w:lang w:val="en-US"/>
          </w:rPr>
          <w:t>ru</w:t>
        </w:r>
      </w:hyperlink>
      <w:r w:rsidRPr="00B2536E">
        <w:rPr>
          <w:rFonts w:ascii="Tahoma" w:hAnsi="Tahoma" w:cs="Tahoma"/>
        </w:rPr>
        <w:t>)</w:t>
      </w:r>
      <w:r w:rsidR="004E5654">
        <w:rPr>
          <w:rFonts w:ascii="Tahoma" w:hAnsi="Tahoma" w:cs="Tahoma"/>
        </w:rPr>
        <w:t xml:space="preserve"> или же по телефону 8-</w:t>
      </w:r>
      <w:r w:rsidR="004E5654" w:rsidRPr="004E5654">
        <w:rPr>
          <w:rFonts w:ascii="Tahoma" w:hAnsi="Tahoma" w:cs="Tahoma"/>
        </w:rPr>
        <w:t>495</w:t>
      </w:r>
      <w:r w:rsidR="004E5654">
        <w:rPr>
          <w:rFonts w:ascii="Tahoma" w:hAnsi="Tahoma" w:cs="Tahoma"/>
        </w:rPr>
        <w:t>-</w:t>
      </w:r>
      <w:r w:rsidR="004E5654" w:rsidRPr="004E5654">
        <w:rPr>
          <w:rFonts w:ascii="Tahoma" w:hAnsi="Tahoma" w:cs="Tahoma"/>
        </w:rPr>
        <w:t>788</w:t>
      </w:r>
      <w:r w:rsidR="004E5654">
        <w:rPr>
          <w:rFonts w:ascii="Tahoma" w:hAnsi="Tahoma" w:cs="Tahoma"/>
        </w:rPr>
        <w:t>-</w:t>
      </w:r>
      <w:r w:rsidR="004E5654" w:rsidRPr="004E5654">
        <w:rPr>
          <w:rFonts w:ascii="Tahoma" w:hAnsi="Tahoma" w:cs="Tahoma"/>
        </w:rPr>
        <w:t>0498</w:t>
      </w:r>
      <w:r w:rsidRPr="00B2536E">
        <w:rPr>
          <w:rFonts w:ascii="Tahoma" w:hAnsi="Tahoma" w:cs="Tahoma"/>
        </w:rPr>
        <w:t>.</w:t>
      </w:r>
    </w:p>
    <w:p w:rsidR="00991D6E" w:rsidRPr="008E367D" w:rsidRDefault="00991D6E" w:rsidP="00B2536E">
      <w:pPr>
        <w:pageBreakBefore/>
        <w:rPr>
          <w:rFonts w:ascii="Tahoma" w:hAnsi="Tahoma" w:cs="Tahoma"/>
        </w:rPr>
      </w:pPr>
      <w:bookmarkStart w:id="5" w:name="_Toc52186972"/>
      <w:r w:rsidRPr="008E367D">
        <w:rPr>
          <w:rStyle w:val="10"/>
          <w:rFonts w:ascii="Tahoma" w:hAnsi="Tahoma" w:cs="Tahoma"/>
        </w:rPr>
        <w:t>Примечания и Дополнения</w:t>
      </w:r>
      <w:bookmarkEnd w:id="5"/>
    </w:p>
    <w:tbl>
      <w:tblPr>
        <w:tblStyle w:val="ad"/>
        <w:tblW w:w="9583" w:type="dxa"/>
        <w:tblLook w:val="04A0" w:firstRow="1" w:lastRow="0" w:firstColumn="1" w:lastColumn="0" w:noHBand="0" w:noVBand="1"/>
      </w:tblPr>
      <w:tblGrid>
        <w:gridCol w:w="2395"/>
        <w:gridCol w:w="2396"/>
        <w:gridCol w:w="2396"/>
        <w:gridCol w:w="2396"/>
      </w:tblGrid>
      <w:tr w:rsidR="00991D6E" w:rsidRPr="008E367D" w:rsidTr="00991D6E">
        <w:trPr>
          <w:trHeight w:val="722"/>
        </w:trPr>
        <w:tc>
          <w:tcPr>
            <w:tcW w:w="2395"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r>
      <w:tr w:rsidR="00991D6E" w:rsidRPr="008E367D" w:rsidTr="00991D6E">
        <w:trPr>
          <w:trHeight w:val="722"/>
        </w:trPr>
        <w:tc>
          <w:tcPr>
            <w:tcW w:w="2395"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r>
      <w:tr w:rsidR="00991D6E" w:rsidRPr="008E367D" w:rsidTr="00991D6E">
        <w:trPr>
          <w:trHeight w:val="695"/>
        </w:trPr>
        <w:tc>
          <w:tcPr>
            <w:tcW w:w="2395"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r>
      <w:tr w:rsidR="00991D6E" w:rsidRPr="008E367D" w:rsidTr="00991D6E">
        <w:trPr>
          <w:trHeight w:val="695"/>
        </w:trPr>
        <w:tc>
          <w:tcPr>
            <w:tcW w:w="2395"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r>
      <w:tr w:rsidR="00991D6E" w:rsidRPr="008E367D" w:rsidTr="00991D6E">
        <w:trPr>
          <w:trHeight w:val="722"/>
        </w:trPr>
        <w:tc>
          <w:tcPr>
            <w:tcW w:w="2395"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r>
      <w:tr w:rsidR="00991D6E" w:rsidRPr="008E367D" w:rsidTr="00991D6E">
        <w:trPr>
          <w:trHeight w:val="722"/>
        </w:trPr>
        <w:tc>
          <w:tcPr>
            <w:tcW w:w="2395"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r>
      <w:tr w:rsidR="00991D6E" w:rsidRPr="008E367D" w:rsidTr="00991D6E">
        <w:trPr>
          <w:trHeight w:val="722"/>
        </w:trPr>
        <w:tc>
          <w:tcPr>
            <w:tcW w:w="2395"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r>
      <w:tr w:rsidR="00991D6E" w:rsidRPr="008E367D" w:rsidTr="00991D6E">
        <w:trPr>
          <w:trHeight w:val="722"/>
        </w:trPr>
        <w:tc>
          <w:tcPr>
            <w:tcW w:w="2395"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c>
          <w:tcPr>
            <w:tcW w:w="2396" w:type="dxa"/>
          </w:tcPr>
          <w:p w:rsidR="00991D6E" w:rsidRPr="008E367D" w:rsidRDefault="00991D6E">
            <w:pPr>
              <w:rPr>
                <w:rFonts w:ascii="Tahoma" w:hAnsi="Tahoma" w:cs="Tahoma"/>
              </w:rPr>
            </w:pPr>
          </w:p>
        </w:tc>
      </w:tr>
    </w:tbl>
    <w:p w:rsidR="00991D6E" w:rsidRPr="008E367D" w:rsidRDefault="00991D6E">
      <w:pPr>
        <w:rPr>
          <w:rFonts w:ascii="Tahoma" w:hAnsi="Tahoma" w:cs="Tahoma"/>
        </w:rPr>
      </w:pPr>
    </w:p>
    <w:sectPr w:rsidR="00991D6E" w:rsidRPr="008E367D" w:rsidSect="00481DCA">
      <w:footerReference w:type="default" r:id="rId6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B69" w:rsidRDefault="003B6B69" w:rsidP="00481DCA">
      <w:pPr>
        <w:spacing w:after="0" w:line="240" w:lineRule="auto"/>
      </w:pPr>
      <w:r>
        <w:separator/>
      </w:r>
    </w:p>
  </w:endnote>
  <w:endnote w:type="continuationSeparator" w:id="0">
    <w:p w:rsidR="003B6B69" w:rsidRDefault="003B6B69" w:rsidP="00481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usin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202945"/>
      <w:docPartObj>
        <w:docPartGallery w:val="Page Numbers (Bottom of Page)"/>
        <w:docPartUnique/>
      </w:docPartObj>
    </w:sdtPr>
    <w:sdtEndPr/>
    <w:sdtContent>
      <w:p w:rsidR="001741CB" w:rsidRDefault="001741CB">
        <w:pPr>
          <w:pStyle w:val="a7"/>
          <w:jc w:val="center"/>
        </w:pPr>
        <w:r>
          <w:fldChar w:fldCharType="begin"/>
        </w:r>
        <w:r>
          <w:instrText xml:space="preserve"> PAGE   \* MERGEFORMAT </w:instrText>
        </w:r>
        <w:r>
          <w:fldChar w:fldCharType="separate"/>
        </w:r>
        <w:r w:rsidR="003C2094">
          <w:rPr>
            <w:noProof/>
          </w:rPr>
          <w:t>5</w:t>
        </w:r>
        <w:r>
          <w:rPr>
            <w:noProof/>
          </w:rPr>
          <w:fldChar w:fldCharType="end"/>
        </w:r>
      </w:p>
    </w:sdtContent>
  </w:sdt>
  <w:p w:rsidR="001741CB" w:rsidRDefault="001741C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B69" w:rsidRDefault="003B6B69" w:rsidP="00481DCA">
      <w:pPr>
        <w:spacing w:after="0" w:line="240" w:lineRule="auto"/>
      </w:pPr>
      <w:r>
        <w:separator/>
      </w:r>
    </w:p>
  </w:footnote>
  <w:footnote w:type="continuationSeparator" w:id="0">
    <w:p w:rsidR="003B6B69" w:rsidRDefault="003B6B69" w:rsidP="00481D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43D7F"/>
    <w:multiLevelType w:val="hybridMultilevel"/>
    <w:tmpl w:val="CFFC8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9D0FED"/>
    <w:multiLevelType w:val="hybridMultilevel"/>
    <w:tmpl w:val="3910A6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8104A07"/>
    <w:multiLevelType w:val="hybridMultilevel"/>
    <w:tmpl w:val="EB523D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ocumentProtection w:edit="readOnly" w:enforcement="1"/>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86E"/>
    <w:rsid w:val="00020C6F"/>
    <w:rsid w:val="00022445"/>
    <w:rsid w:val="00023786"/>
    <w:rsid w:val="000316B8"/>
    <w:rsid w:val="00092536"/>
    <w:rsid w:val="000F11D6"/>
    <w:rsid w:val="000F578C"/>
    <w:rsid w:val="001256A5"/>
    <w:rsid w:val="00130B50"/>
    <w:rsid w:val="0013404D"/>
    <w:rsid w:val="00172BC7"/>
    <w:rsid w:val="001741CB"/>
    <w:rsid w:val="0018433E"/>
    <w:rsid w:val="001A1A07"/>
    <w:rsid w:val="001B06F4"/>
    <w:rsid w:val="002169AD"/>
    <w:rsid w:val="00225C58"/>
    <w:rsid w:val="0023451F"/>
    <w:rsid w:val="002527CF"/>
    <w:rsid w:val="00295563"/>
    <w:rsid w:val="00295E4F"/>
    <w:rsid w:val="002B3DF3"/>
    <w:rsid w:val="002B5076"/>
    <w:rsid w:val="002F7403"/>
    <w:rsid w:val="0032457F"/>
    <w:rsid w:val="0032649D"/>
    <w:rsid w:val="00331F21"/>
    <w:rsid w:val="003445DC"/>
    <w:rsid w:val="003457C5"/>
    <w:rsid w:val="00347BF5"/>
    <w:rsid w:val="003A13B8"/>
    <w:rsid w:val="003B6B69"/>
    <w:rsid w:val="003C2094"/>
    <w:rsid w:val="003C33DA"/>
    <w:rsid w:val="003D2487"/>
    <w:rsid w:val="003E10F6"/>
    <w:rsid w:val="003E1200"/>
    <w:rsid w:val="003E77BC"/>
    <w:rsid w:val="00402219"/>
    <w:rsid w:val="004126C4"/>
    <w:rsid w:val="0041699D"/>
    <w:rsid w:val="0043686E"/>
    <w:rsid w:val="0047420F"/>
    <w:rsid w:val="00481DCA"/>
    <w:rsid w:val="004C473C"/>
    <w:rsid w:val="004E5654"/>
    <w:rsid w:val="004F6893"/>
    <w:rsid w:val="00502C12"/>
    <w:rsid w:val="00527665"/>
    <w:rsid w:val="00534F86"/>
    <w:rsid w:val="00541E5B"/>
    <w:rsid w:val="00545077"/>
    <w:rsid w:val="00561561"/>
    <w:rsid w:val="005B370A"/>
    <w:rsid w:val="005C69AE"/>
    <w:rsid w:val="005C7C5F"/>
    <w:rsid w:val="005D4A12"/>
    <w:rsid w:val="005E628F"/>
    <w:rsid w:val="00625755"/>
    <w:rsid w:val="006331DE"/>
    <w:rsid w:val="00670CF3"/>
    <w:rsid w:val="00681EEF"/>
    <w:rsid w:val="006861FA"/>
    <w:rsid w:val="006B7E59"/>
    <w:rsid w:val="006D15E2"/>
    <w:rsid w:val="0074163D"/>
    <w:rsid w:val="00742BFE"/>
    <w:rsid w:val="007545D3"/>
    <w:rsid w:val="007546D5"/>
    <w:rsid w:val="00772F72"/>
    <w:rsid w:val="00780C2F"/>
    <w:rsid w:val="007A336D"/>
    <w:rsid w:val="007D567C"/>
    <w:rsid w:val="007D7B28"/>
    <w:rsid w:val="007F40F9"/>
    <w:rsid w:val="00802646"/>
    <w:rsid w:val="00831AEB"/>
    <w:rsid w:val="00835B7E"/>
    <w:rsid w:val="00850722"/>
    <w:rsid w:val="00884D50"/>
    <w:rsid w:val="008B317F"/>
    <w:rsid w:val="008E367D"/>
    <w:rsid w:val="008E4A7A"/>
    <w:rsid w:val="008F002B"/>
    <w:rsid w:val="008F769A"/>
    <w:rsid w:val="0090686B"/>
    <w:rsid w:val="00906BCB"/>
    <w:rsid w:val="00910FB0"/>
    <w:rsid w:val="00920901"/>
    <w:rsid w:val="0092554F"/>
    <w:rsid w:val="00927EFA"/>
    <w:rsid w:val="009667AD"/>
    <w:rsid w:val="009705EB"/>
    <w:rsid w:val="009751B2"/>
    <w:rsid w:val="00975A08"/>
    <w:rsid w:val="00982BB0"/>
    <w:rsid w:val="00991D6E"/>
    <w:rsid w:val="00996CD9"/>
    <w:rsid w:val="009A40FD"/>
    <w:rsid w:val="009A4D7D"/>
    <w:rsid w:val="009B23A3"/>
    <w:rsid w:val="009F0279"/>
    <w:rsid w:val="009F2308"/>
    <w:rsid w:val="009F7D54"/>
    <w:rsid w:val="00A05893"/>
    <w:rsid w:val="00A07A06"/>
    <w:rsid w:val="00A82220"/>
    <w:rsid w:val="00B03B5C"/>
    <w:rsid w:val="00B114CC"/>
    <w:rsid w:val="00B131F2"/>
    <w:rsid w:val="00B175CD"/>
    <w:rsid w:val="00B2536E"/>
    <w:rsid w:val="00B512A8"/>
    <w:rsid w:val="00B657B9"/>
    <w:rsid w:val="00B74CCE"/>
    <w:rsid w:val="00B82FC4"/>
    <w:rsid w:val="00B96A0F"/>
    <w:rsid w:val="00BC2F65"/>
    <w:rsid w:val="00BC4DED"/>
    <w:rsid w:val="00BF14D9"/>
    <w:rsid w:val="00C10D16"/>
    <w:rsid w:val="00C318AA"/>
    <w:rsid w:val="00C54322"/>
    <w:rsid w:val="00C550B3"/>
    <w:rsid w:val="00C62BAF"/>
    <w:rsid w:val="00C656A1"/>
    <w:rsid w:val="00C66366"/>
    <w:rsid w:val="00C74311"/>
    <w:rsid w:val="00C74C83"/>
    <w:rsid w:val="00C75EE7"/>
    <w:rsid w:val="00C918C1"/>
    <w:rsid w:val="00C956D5"/>
    <w:rsid w:val="00C967E8"/>
    <w:rsid w:val="00CA4BFC"/>
    <w:rsid w:val="00CC3F96"/>
    <w:rsid w:val="00D205CD"/>
    <w:rsid w:val="00D37FF6"/>
    <w:rsid w:val="00D457F6"/>
    <w:rsid w:val="00D66664"/>
    <w:rsid w:val="00D67863"/>
    <w:rsid w:val="00D769DE"/>
    <w:rsid w:val="00D9620E"/>
    <w:rsid w:val="00DD31A2"/>
    <w:rsid w:val="00DE12F2"/>
    <w:rsid w:val="00E1316A"/>
    <w:rsid w:val="00E256B7"/>
    <w:rsid w:val="00E33610"/>
    <w:rsid w:val="00E361B9"/>
    <w:rsid w:val="00E67A58"/>
    <w:rsid w:val="00E67F9D"/>
    <w:rsid w:val="00E85DD1"/>
    <w:rsid w:val="00EB09E8"/>
    <w:rsid w:val="00EB7724"/>
    <w:rsid w:val="00EC29F0"/>
    <w:rsid w:val="00ED1EBD"/>
    <w:rsid w:val="00EE0810"/>
    <w:rsid w:val="00EE7988"/>
    <w:rsid w:val="00F06935"/>
    <w:rsid w:val="00F13EA6"/>
    <w:rsid w:val="00F3540D"/>
    <w:rsid w:val="00F46272"/>
    <w:rsid w:val="00F64410"/>
    <w:rsid w:val="00F6581C"/>
    <w:rsid w:val="00F81550"/>
    <w:rsid w:val="00FA55C6"/>
    <w:rsid w:val="00FC0177"/>
    <w:rsid w:val="00FD46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B06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68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686E"/>
    <w:rPr>
      <w:rFonts w:ascii="Tahoma" w:hAnsi="Tahoma" w:cs="Tahoma"/>
      <w:sz w:val="16"/>
      <w:szCs w:val="16"/>
    </w:rPr>
  </w:style>
  <w:style w:type="paragraph" w:styleId="a5">
    <w:name w:val="header"/>
    <w:basedOn w:val="a"/>
    <w:link w:val="a6"/>
    <w:uiPriority w:val="99"/>
    <w:semiHidden/>
    <w:unhideWhenUsed/>
    <w:rsid w:val="00481DC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81DCA"/>
  </w:style>
  <w:style w:type="paragraph" w:styleId="a7">
    <w:name w:val="footer"/>
    <w:basedOn w:val="a"/>
    <w:link w:val="a8"/>
    <w:uiPriority w:val="99"/>
    <w:unhideWhenUsed/>
    <w:rsid w:val="00481DC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81DCA"/>
  </w:style>
  <w:style w:type="paragraph" w:styleId="a9">
    <w:name w:val="No Spacing"/>
    <w:link w:val="aa"/>
    <w:uiPriority w:val="1"/>
    <w:qFormat/>
    <w:rsid w:val="00481DCA"/>
    <w:pPr>
      <w:spacing w:after="0" w:line="240" w:lineRule="auto"/>
    </w:pPr>
  </w:style>
  <w:style w:type="character" w:customStyle="1" w:styleId="aa">
    <w:name w:val="Без интервала Знак"/>
    <w:basedOn w:val="a0"/>
    <w:link w:val="a9"/>
    <w:uiPriority w:val="1"/>
    <w:rsid w:val="00481DCA"/>
    <w:rPr>
      <w:rFonts w:eastAsiaTheme="minorEastAsia"/>
    </w:rPr>
  </w:style>
  <w:style w:type="paragraph" w:customStyle="1" w:styleId="11">
    <w:name w:val="Обычный1"/>
    <w:rsid w:val="00FD4605"/>
    <w:pPr>
      <w:spacing w:after="0"/>
    </w:pPr>
    <w:rPr>
      <w:rFonts w:ascii="Arial" w:eastAsia="Arial" w:hAnsi="Arial" w:cs="Arial"/>
    </w:rPr>
  </w:style>
  <w:style w:type="character" w:customStyle="1" w:styleId="10">
    <w:name w:val="Заголовок 1 Знак"/>
    <w:basedOn w:val="a0"/>
    <w:link w:val="1"/>
    <w:uiPriority w:val="9"/>
    <w:rsid w:val="001B06F4"/>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semiHidden/>
    <w:unhideWhenUsed/>
    <w:qFormat/>
    <w:rsid w:val="001B06F4"/>
    <w:pPr>
      <w:outlineLvl w:val="9"/>
    </w:pPr>
  </w:style>
  <w:style w:type="paragraph" w:styleId="12">
    <w:name w:val="toc 1"/>
    <w:basedOn w:val="a"/>
    <w:next w:val="a"/>
    <w:autoRedefine/>
    <w:uiPriority w:val="39"/>
    <w:unhideWhenUsed/>
    <w:rsid w:val="001B06F4"/>
    <w:pPr>
      <w:spacing w:after="100"/>
    </w:pPr>
  </w:style>
  <w:style w:type="character" w:styleId="ac">
    <w:name w:val="Hyperlink"/>
    <w:basedOn w:val="a0"/>
    <w:uiPriority w:val="99"/>
    <w:unhideWhenUsed/>
    <w:rsid w:val="001B06F4"/>
    <w:rPr>
      <w:color w:val="0000FF" w:themeColor="hyperlink"/>
      <w:u w:val="single"/>
    </w:rPr>
  </w:style>
  <w:style w:type="table" w:styleId="ad">
    <w:name w:val="Table Grid"/>
    <w:basedOn w:val="a1"/>
    <w:uiPriority w:val="59"/>
    <w:rsid w:val="00991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4126C4"/>
    <w:rPr>
      <w:color w:val="800080" w:themeColor="followedHyperlink"/>
      <w:u w:val="single"/>
    </w:rPr>
  </w:style>
  <w:style w:type="character" w:styleId="af">
    <w:name w:val="annotation reference"/>
    <w:basedOn w:val="a0"/>
    <w:uiPriority w:val="99"/>
    <w:semiHidden/>
    <w:unhideWhenUsed/>
    <w:rsid w:val="005B370A"/>
    <w:rPr>
      <w:sz w:val="16"/>
      <w:szCs w:val="16"/>
    </w:rPr>
  </w:style>
  <w:style w:type="paragraph" w:styleId="af0">
    <w:name w:val="annotation text"/>
    <w:basedOn w:val="a"/>
    <w:link w:val="af1"/>
    <w:uiPriority w:val="99"/>
    <w:unhideWhenUsed/>
    <w:rsid w:val="005B370A"/>
    <w:pPr>
      <w:spacing w:line="240" w:lineRule="auto"/>
    </w:pPr>
    <w:rPr>
      <w:sz w:val="20"/>
      <w:szCs w:val="20"/>
    </w:rPr>
  </w:style>
  <w:style w:type="character" w:customStyle="1" w:styleId="af1">
    <w:name w:val="Текст примечания Знак"/>
    <w:basedOn w:val="a0"/>
    <w:link w:val="af0"/>
    <w:uiPriority w:val="99"/>
    <w:rsid w:val="005B370A"/>
    <w:rPr>
      <w:sz w:val="20"/>
      <w:szCs w:val="20"/>
    </w:rPr>
  </w:style>
  <w:style w:type="paragraph" w:styleId="af2">
    <w:name w:val="annotation subject"/>
    <w:basedOn w:val="af0"/>
    <w:next w:val="af0"/>
    <w:link w:val="af3"/>
    <w:uiPriority w:val="99"/>
    <w:semiHidden/>
    <w:unhideWhenUsed/>
    <w:rsid w:val="005B370A"/>
    <w:rPr>
      <w:b/>
      <w:bCs/>
    </w:rPr>
  </w:style>
  <w:style w:type="character" w:customStyle="1" w:styleId="af3">
    <w:name w:val="Тема примечания Знак"/>
    <w:basedOn w:val="af1"/>
    <w:link w:val="af2"/>
    <w:uiPriority w:val="99"/>
    <w:semiHidden/>
    <w:rsid w:val="005B370A"/>
    <w:rPr>
      <w:b/>
      <w:bCs/>
      <w:sz w:val="20"/>
      <w:szCs w:val="20"/>
    </w:rPr>
  </w:style>
  <w:style w:type="paragraph" w:styleId="af4">
    <w:name w:val="List Paragraph"/>
    <w:basedOn w:val="a"/>
    <w:uiPriority w:val="34"/>
    <w:qFormat/>
    <w:rsid w:val="003445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B06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68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686E"/>
    <w:rPr>
      <w:rFonts w:ascii="Tahoma" w:hAnsi="Tahoma" w:cs="Tahoma"/>
      <w:sz w:val="16"/>
      <w:szCs w:val="16"/>
    </w:rPr>
  </w:style>
  <w:style w:type="paragraph" w:styleId="a5">
    <w:name w:val="header"/>
    <w:basedOn w:val="a"/>
    <w:link w:val="a6"/>
    <w:uiPriority w:val="99"/>
    <w:semiHidden/>
    <w:unhideWhenUsed/>
    <w:rsid w:val="00481DC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81DCA"/>
  </w:style>
  <w:style w:type="paragraph" w:styleId="a7">
    <w:name w:val="footer"/>
    <w:basedOn w:val="a"/>
    <w:link w:val="a8"/>
    <w:uiPriority w:val="99"/>
    <w:unhideWhenUsed/>
    <w:rsid w:val="00481DC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81DCA"/>
  </w:style>
  <w:style w:type="paragraph" w:styleId="a9">
    <w:name w:val="No Spacing"/>
    <w:link w:val="aa"/>
    <w:uiPriority w:val="1"/>
    <w:qFormat/>
    <w:rsid w:val="00481DCA"/>
    <w:pPr>
      <w:spacing w:after="0" w:line="240" w:lineRule="auto"/>
    </w:pPr>
  </w:style>
  <w:style w:type="character" w:customStyle="1" w:styleId="aa">
    <w:name w:val="Без интервала Знак"/>
    <w:basedOn w:val="a0"/>
    <w:link w:val="a9"/>
    <w:uiPriority w:val="1"/>
    <w:rsid w:val="00481DCA"/>
    <w:rPr>
      <w:rFonts w:eastAsiaTheme="minorEastAsia"/>
    </w:rPr>
  </w:style>
  <w:style w:type="paragraph" w:customStyle="1" w:styleId="11">
    <w:name w:val="Обычный1"/>
    <w:rsid w:val="00FD4605"/>
    <w:pPr>
      <w:spacing w:after="0"/>
    </w:pPr>
    <w:rPr>
      <w:rFonts w:ascii="Arial" w:eastAsia="Arial" w:hAnsi="Arial" w:cs="Arial"/>
    </w:rPr>
  </w:style>
  <w:style w:type="character" w:customStyle="1" w:styleId="10">
    <w:name w:val="Заголовок 1 Знак"/>
    <w:basedOn w:val="a0"/>
    <w:link w:val="1"/>
    <w:uiPriority w:val="9"/>
    <w:rsid w:val="001B06F4"/>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semiHidden/>
    <w:unhideWhenUsed/>
    <w:qFormat/>
    <w:rsid w:val="001B06F4"/>
    <w:pPr>
      <w:outlineLvl w:val="9"/>
    </w:pPr>
  </w:style>
  <w:style w:type="paragraph" w:styleId="12">
    <w:name w:val="toc 1"/>
    <w:basedOn w:val="a"/>
    <w:next w:val="a"/>
    <w:autoRedefine/>
    <w:uiPriority w:val="39"/>
    <w:unhideWhenUsed/>
    <w:rsid w:val="001B06F4"/>
    <w:pPr>
      <w:spacing w:after="100"/>
    </w:pPr>
  </w:style>
  <w:style w:type="character" w:styleId="ac">
    <w:name w:val="Hyperlink"/>
    <w:basedOn w:val="a0"/>
    <w:uiPriority w:val="99"/>
    <w:unhideWhenUsed/>
    <w:rsid w:val="001B06F4"/>
    <w:rPr>
      <w:color w:val="0000FF" w:themeColor="hyperlink"/>
      <w:u w:val="single"/>
    </w:rPr>
  </w:style>
  <w:style w:type="table" w:styleId="ad">
    <w:name w:val="Table Grid"/>
    <w:basedOn w:val="a1"/>
    <w:uiPriority w:val="59"/>
    <w:rsid w:val="00991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4126C4"/>
    <w:rPr>
      <w:color w:val="800080" w:themeColor="followedHyperlink"/>
      <w:u w:val="single"/>
    </w:rPr>
  </w:style>
  <w:style w:type="character" w:styleId="af">
    <w:name w:val="annotation reference"/>
    <w:basedOn w:val="a0"/>
    <w:uiPriority w:val="99"/>
    <w:semiHidden/>
    <w:unhideWhenUsed/>
    <w:rsid w:val="005B370A"/>
    <w:rPr>
      <w:sz w:val="16"/>
      <w:szCs w:val="16"/>
    </w:rPr>
  </w:style>
  <w:style w:type="paragraph" w:styleId="af0">
    <w:name w:val="annotation text"/>
    <w:basedOn w:val="a"/>
    <w:link w:val="af1"/>
    <w:uiPriority w:val="99"/>
    <w:unhideWhenUsed/>
    <w:rsid w:val="005B370A"/>
    <w:pPr>
      <w:spacing w:line="240" w:lineRule="auto"/>
    </w:pPr>
    <w:rPr>
      <w:sz w:val="20"/>
      <w:szCs w:val="20"/>
    </w:rPr>
  </w:style>
  <w:style w:type="character" w:customStyle="1" w:styleId="af1">
    <w:name w:val="Текст примечания Знак"/>
    <w:basedOn w:val="a0"/>
    <w:link w:val="af0"/>
    <w:uiPriority w:val="99"/>
    <w:rsid w:val="005B370A"/>
    <w:rPr>
      <w:sz w:val="20"/>
      <w:szCs w:val="20"/>
    </w:rPr>
  </w:style>
  <w:style w:type="paragraph" w:styleId="af2">
    <w:name w:val="annotation subject"/>
    <w:basedOn w:val="af0"/>
    <w:next w:val="af0"/>
    <w:link w:val="af3"/>
    <w:uiPriority w:val="99"/>
    <w:semiHidden/>
    <w:unhideWhenUsed/>
    <w:rsid w:val="005B370A"/>
    <w:rPr>
      <w:b/>
      <w:bCs/>
    </w:rPr>
  </w:style>
  <w:style w:type="character" w:customStyle="1" w:styleId="af3">
    <w:name w:val="Тема примечания Знак"/>
    <w:basedOn w:val="af1"/>
    <w:link w:val="af2"/>
    <w:uiPriority w:val="99"/>
    <w:semiHidden/>
    <w:rsid w:val="005B370A"/>
    <w:rPr>
      <w:b/>
      <w:bCs/>
      <w:sz w:val="20"/>
      <w:szCs w:val="20"/>
    </w:rPr>
  </w:style>
  <w:style w:type="paragraph" w:styleId="af4">
    <w:name w:val="List Paragraph"/>
    <w:basedOn w:val="a"/>
    <w:uiPriority w:val="34"/>
    <w:qFormat/>
    <w:rsid w:val="003445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947594">
      <w:bodyDiv w:val="1"/>
      <w:marLeft w:val="0"/>
      <w:marRight w:val="0"/>
      <w:marTop w:val="0"/>
      <w:marBottom w:val="0"/>
      <w:divBdr>
        <w:top w:val="none" w:sz="0" w:space="0" w:color="auto"/>
        <w:left w:val="none" w:sz="0" w:space="0" w:color="auto"/>
        <w:bottom w:val="none" w:sz="0" w:space="0" w:color="auto"/>
        <w:right w:val="none" w:sz="0" w:space="0" w:color="auto"/>
      </w:divBdr>
    </w:div>
    <w:div w:id="1495342412">
      <w:bodyDiv w:val="1"/>
      <w:marLeft w:val="0"/>
      <w:marRight w:val="0"/>
      <w:marTop w:val="0"/>
      <w:marBottom w:val="0"/>
      <w:divBdr>
        <w:top w:val="none" w:sz="0" w:space="0" w:color="auto"/>
        <w:left w:val="none" w:sz="0" w:space="0" w:color="auto"/>
        <w:bottom w:val="none" w:sz="0" w:space="0" w:color="auto"/>
        <w:right w:val="none" w:sz="0" w:space="0" w:color="auto"/>
      </w:divBdr>
    </w:div>
    <w:div w:id="152891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uzor_support_msk@telecontact.ru" TargetMode="External"/><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image" Target="media/image3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https://192.168.1.31/agent/?host=e8039ab5e0c9" TargetMode="External"/><Relationship Id="rId54" Type="http://schemas.openxmlformats.org/officeDocument/2006/relationships/image" Target="media/image3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epo.contactcentersoftware.ru/uzor_1.6.28.run"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s://app0.contactcentersoftware.ru/projects/script_inbound/Operator/ReceiveCall.php" TargetMode="External"/><Relationship Id="rId53" Type="http://schemas.openxmlformats.org/officeDocument/2006/relationships/hyperlink" Target="mailto:uzor_support_msk@telecontact.ru" TargetMode="External"/><Relationship Id="rId58" Type="http://schemas.openxmlformats.org/officeDocument/2006/relationships/hyperlink" Target="https://app0.contactcentersoftware.ru/projects/script_inbound/Operator/ReceiveCall.php"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3.jpeg"/><Relationship Id="rId57" Type="http://schemas.openxmlformats.org/officeDocument/2006/relationships/hyperlink" Target="https://app0.contactcentersoftware.ru/projects/script_outbound/Api/Predictive/ServiceIncoming.php" TargetMode="External"/><Relationship Id="rId61" Type="http://schemas.openxmlformats.org/officeDocument/2006/relationships/fontTable" Target="fontTable.xml"/><Relationship Id="rId10" Type="http://schemas.openxmlformats.org/officeDocument/2006/relationships/hyperlink" Target="http://contactcentersoftware.ru/files/uzor_1.6.28.run"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6.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releases.ubuntu.com/18.04/"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xn--80aeabwtc2e.xn--p1ai/besplatnaya-musika-dlya-ats" TargetMode="External"/><Relationship Id="rId43" Type="http://schemas.openxmlformats.org/officeDocument/2006/relationships/image" Target="media/image29.jpeg"/><Relationship Id="rId48" Type="http://schemas.openxmlformats.org/officeDocument/2006/relationships/hyperlink" Target="https://app0.contactcentersoftware.ru/projects/script_outbound/Api/Predictive/ServiceIncoming.php" TargetMode="External"/><Relationship Id="rId56" Type="http://schemas.openxmlformats.org/officeDocument/2006/relationships/hyperlink" Target="https://192.168.1.31/agent/?host=e8039ab5e0c9" TargetMode="Externa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hyperlink" Target="mailto:uzor_support_msk@telecontac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8ABE53-4621-476E-A9BC-9E6F6B670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44</Pages>
  <Words>3989</Words>
  <Characters>22739</Characters>
  <Application>Microsoft Office Word</Application>
  <DocSecurity>8</DocSecurity>
  <Lines>189</Lines>
  <Paragraphs>53</Paragraphs>
  <ScaleCrop>false</ScaleCrop>
  <HeadingPairs>
    <vt:vector size="2" baseType="variant">
      <vt:variant>
        <vt:lpstr>Название</vt:lpstr>
      </vt:variant>
      <vt:variant>
        <vt:i4>1</vt:i4>
      </vt:variant>
    </vt:vector>
  </HeadingPairs>
  <TitlesOfParts>
    <vt:vector size="1" baseType="lpstr">
      <vt:lpstr>Установка и Администрирование ПК УЗОР</vt:lpstr>
    </vt:vector>
  </TitlesOfParts>
  <Company>ТЕЛЕКОНТАКТ</Company>
  <LinksUpToDate>false</LinksUpToDate>
  <CharactersWithSpaces>26675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Установка и Администрирование ПК УЗОР</dc:title>
  <dc:subject>Инструкция</dc:subject>
  <dc:creator>Андрей</dc:creator>
  <cp:lastModifiedBy>Андрей Крицын</cp:lastModifiedBy>
  <cp:revision>13</cp:revision>
  <dcterms:created xsi:type="dcterms:W3CDTF">2020-09-28T08:12:00Z</dcterms:created>
  <dcterms:modified xsi:type="dcterms:W3CDTF">2020-10-09T12:34:00Z</dcterms:modified>
</cp:coreProperties>
</file>